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both"/>
        <w:rPr>
          <w:rFonts w:ascii="Arial" w:cs="Arial" w:hAnsi="Arial" w:eastAsia="Arial"/>
          <w:b w:val="1"/>
          <w:bCs w:val="1"/>
          <w:sz w:val="28"/>
          <w:szCs w:val="28"/>
          <w14:textOutline>
            <w14:noFill/>
          </w14:textOutline>
        </w:rPr>
      </w:pPr>
      <w:r>
        <w:rPr>
          <w:rFonts w:ascii="Arial" w:hAnsi="Arial"/>
          <w:b w:val="1"/>
          <w:bCs w:val="1"/>
          <w:sz w:val="28"/>
          <w:szCs w:val="28"/>
          <w:rtl w:val="0"/>
          <w:lang w:val="it-IT"/>
          <w14:textOutline>
            <w14:noFill/>
          </w14:textOutline>
        </w:rPr>
        <w:t>Editorial Rules</w:t>
      </w:r>
      <w:r>
        <w:rPr>
          <w:rFonts w:ascii="Arial" w:cs="Arial" w:hAnsi="Arial" w:eastAsia="Arial"/>
          <w:b w:val="1"/>
          <w:bCs w:val="1"/>
          <w:sz w:val="28"/>
          <w:szCs w:val="28"/>
          <w14:textOutline>
            <w14:noFill/>
          </w14:textOutline>
        </w:rPr>
        <mc:AlternateContent>
          <mc:Choice Requires="wps">
            <w:drawing xmlns:a="http://schemas.openxmlformats.org/drawingml/2006/main">
              <wp:anchor distT="152400" distB="152400" distL="152400" distR="152400" simplePos="0" relativeHeight="251668480" behindDoc="0" locked="0" layoutInCell="1" allowOverlap="1">
                <wp:simplePos x="0" y="0"/>
                <wp:positionH relativeFrom="margin">
                  <wp:posOffset>-979169</wp:posOffset>
                </wp:positionH>
                <wp:positionV relativeFrom="page">
                  <wp:posOffset>6350</wp:posOffset>
                </wp:positionV>
                <wp:extent cx="8494259" cy="351325"/>
                <wp:effectExtent l="0" t="0" r="0" b="0"/>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wps:spPr>
                        <a:xfrm>
                          <a:off x="0" y="0"/>
                          <a:ext cx="8494259" cy="351325"/>
                        </a:xfrm>
                        <a:prstGeom prst="rect">
                          <a:avLst/>
                        </a:prstGeom>
                        <a:solidFill>
                          <a:srgbClr val="FF0504"/>
                        </a:solidFill>
                        <a:ln w="12700" cap="flat">
                          <a:solidFill>
                            <a:schemeClr val="accent1"/>
                          </a:solidFill>
                          <a:prstDash val="solid"/>
                          <a:miter lim="800000"/>
                        </a:ln>
                        <a:effectLst/>
                      </wps:spPr>
                      <wps:bodyPr/>
                    </wps:wsp>
                  </a:graphicData>
                </a:graphic>
              </wp:anchor>
            </w:drawing>
          </mc:Choice>
          <mc:Fallback>
            <w:pict>
              <v:rect id="_x0000_s1026" style="visibility:visible;position:absolute;margin-left:-77.1pt;margin-top:0.5pt;width:668.8pt;height:27.7pt;z-index:251668480;mso-position-horizontal:absolute;mso-position-horizontal-relative:margin;mso-position-vertical:absolute;mso-position-vertical-relative:page;mso-wrap-distance-left:12.0pt;mso-wrap-distance-top:12.0pt;mso-wrap-distance-right:12.0pt;mso-wrap-distance-bottom:12.0pt;">
                <v:fill color="#FF0504" opacity="100.0%" type="solid"/>
                <v:stroke filltype="solid" color="#5B9BD5" opacity="100.0%" weight="1.0pt" dashstyle="solid" endcap="flat" miterlimit="800.0%" joinstyle="miter" linestyle="single" startarrow="none" startarrowwidth="medium" startarrowlength="medium" endarrow="none" endarrowwidth="medium" endarrowlength="medium"/>
                <w10:wrap type="topAndBottom" side="bothSides" anchorx="margin" anchory="page"/>
              </v:rect>
            </w:pict>
          </mc:Fallback>
        </mc:AlternateContent>
      </w:r>
      <w:r>
        <w:rPr>
          <w:rFonts w:ascii="Arial" w:cs="Arial" w:hAnsi="Arial" w:eastAsia="Arial"/>
          <w:b w:val="1"/>
          <w:bCs w:val="1"/>
          <w:sz w:val="28"/>
          <w:szCs w:val="28"/>
          <w14:textOutline>
            <w14:noFill/>
          </w14:textOutline>
        </w:rPr>
        <mc:AlternateContent>
          <mc:Choice Requires="wps">
            <w:drawing xmlns:a="http://schemas.openxmlformats.org/drawingml/2006/main">
              <wp:anchor distT="152400" distB="152400" distL="152400" distR="152400" simplePos="0" relativeHeight="251669504" behindDoc="0" locked="0" layoutInCell="1" allowOverlap="1">
                <wp:simplePos x="0" y="0"/>
                <wp:positionH relativeFrom="margin">
                  <wp:posOffset>-404120</wp:posOffset>
                </wp:positionH>
                <wp:positionV relativeFrom="page">
                  <wp:posOffset>521203</wp:posOffset>
                </wp:positionV>
                <wp:extent cx="542057" cy="542057"/>
                <wp:effectExtent l="0" t="0" r="0" b="0"/>
                <wp:wrapThrough wrapText="bothSides" distL="152400" distR="15240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wps:spPr>
                        <a:xfrm>
                          <a:off x="0" y="0"/>
                          <a:ext cx="542057" cy="542057"/>
                        </a:xfrm>
                        <a:prstGeom prst="rect">
                          <a:avLst/>
                        </a:prstGeom>
                        <a:solidFill>
                          <a:srgbClr val="FF0504"/>
                        </a:solidFill>
                        <a:ln w="12700" cap="flat">
                          <a:noFill/>
                          <a:miter lim="400000"/>
                        </a:ln>
                        <a:effectLst/>
                      </wps:spPr>
                      <wps:bodyPr/>
                    </wps:wsp>
                  </a:graphicData>
                </a:graphic>
              </wp:anchor>
            </w:drawing>
          </mc:Choice>
          <mc:Fallback>
            <w:pict>
              <v:rect id="_x0000_s1027" style="visibility:visible;position:absolute;margin-left:-31.8pt;margin-top:41.0pt;width:42.7pt;height:42.7pt;z-index:251669504;mso-position-horizontal:absolute;mso-position-horizontal-relative:margin;mso-position-vertical:absolute;mso-position-vertical-relative:page;mso-wrap-distance-left:12.0pt;mso-wrap-distance-top:12.0pt;mso-wrap-distance-right:12.0pt;mso-wrap-distance-bottom:12.0pt;">
                <v:fill color="#FF0504" opacity="100.0%" type="solid"/>
                <v:stroke on="f" weight="1.0pt" dashstyle="solid" endcap="flat" miterlimit="400.0%" joinstyle="miter" linestyle="single" startarrow="none" startarrowwidth="medium" startarrowlength="medium" endarrow="none" endarrowwidth="medium" endarrowlength="medium"/>
                <w10:wrap type="through" side="bothSides" anchorx="margin" anchory="page"/>
              </v:rect>
            </w:pict>
          </mc:Fallback>
        </mc:AlternateContent>
      </w:r>
      <w:r>
        <w:rPr>
          <w:rFonts w:ascii="Arial" w:cs="Arial" w:hAnsi="Arial" w:eastAsia="Arial"/>
          <w:b w:val="1"/>
          <w:bCs w:val="1"/>
          <w:sz w:val="28"/>
          <w:szCs w:val="28"/>
          <w14:textOutline>
            <w14:noFill/>
          </w14:textOutline>
        </w:rPr>
        <mc:AlternateContent>
          <mc:Choice Requires="wpg">
            <w:drawing xmlns:a="http://schemas.openxmlformats.org/drawingml/2006/main">
              <wp:anchor distT="152400" distB="152400" distL="152400" distR="152400" simplePos="0" relativeHeight="251665408" behindDoc="0" locked="0" layoutInCell="1" allowOverlap="1">
                <wp:simplePos x="0" y="0"/>
                <wp:positionH relativeFrom="margin">
                  <wp:posOffset>4791095</wp:posOffset>
                </wp:positionH>
                <wp:positionV relativeFrom="page">
                  <wp:posOffset>521203</wp:posOffset>
                </wp:positionV>
                <wp:extent cx="1699461" cy="865731"/>
                <wp:effectExtent l="0" t="0" r="0" b="0"/>
                <wp:wrapThrough wrapText="bothSides" distL="152400" distR="152400">
                  <wp:wrapPolygon edited="1">
                    <wp:start x="0" y="0"/>
                    <wp:lineTo x="21600" y="0"/>
                    <wp:lineTo x="21600" y="21600"/>
                    <wp:lineTo x="0" y="21600"/>
                    <wp:lineTo x="0" y="0"/>
                  </wp:wrapPolygon>
                </wp:wrapThrough>
                <wp:docPr id="1073741831" name="officeArt object" descr="officeArt object"/>
                <wp:cNvGraphicFramePr/>
                <a:graphic xmlns:a="http://schemas.openxmlformats.org/drawingml/2006/main">
                  <a:graphicData uri="http://schemas.microsoft.com/office/word/2010/wordprocessingGroup">
                    <wpg:wgp>
                      <wpg:cNvGrpSpPr/>
                      <wpg:grpSpPr>
                        <a:xfrm>
                          <a:off x="0" y="0"/>
                          <a:ext cx="1699461" cy="865731"/>
                          <a:chOff x="0" y="0"/>
                          <a:chExt cx="1699460" cy="865730"/>
                        </a:xfrm>
                      </wpg:grpSpPr>
                      <pic:pic xmlns:pic="http://schemas.openxmlformats.org/drawingml/2006/picture">
                        <pic:nvPicPr>
                          <pic:cNvPr id="1073741827" name="logo pv.png" descr="logo pv.png"/>
                          <pic:cNvPicPr>
                            <a:picLocks noChangeAspect="1"/>
                          </pic:cNvPicPr>
                        </pic:nvPicPr>
                        <pic:blipFill>
                          <a:blip r:embed="rId4">
                            <a:extLst/>
                          </a:blip>
                          <a:stretch>
                            <a:fillRect/>
                          </a:stretch>
                        </pic:blipFill>
                        <pic:spPr>
                          <a:xfrm>
                            <a:off x="131529" y="0"/>
                            <a:ext cx="498890" cy="531900"/>
                          </a:xfrm>
                          <a:prstGeom prst="rect">
                            <a:avLst/>
                          </a:prstGeom>
                          <a:ln w="12700" cap="flat">
                            <a:noFill/>
                            <a:miter lim="400000"/>
                          </a:ln>
                          <a:effectLst/>
                        </pic:spPr>
                      </pic:pic>
                      <pic:pic xmlns:pic="http://schemas.openxmlformats.org/drawingml/2006/picture">
                        <pic:nvPicPr>
                          <pic:cNvPr id="1073741828" name="logo salerno.png" descr="logo salerno.png"/>
                          <pic:cNvPicPr>
                            <a:picLocks noChangeAspect="1"/>
                          </pic:cNvPicPr>
                        </pic:nvPicPr>
                        <pic:blipFill>
                          <a:blip r:embed="rId5">
                            <a:extLst/>
                          </a:blip>
                          <a:stretch>
                            <a:fillRect/>
                          </a:stretch>
                        </pic:blipFill>
                        <pic:spPr>
                          <a:xfrm>
                            <a:off x="878840" y="0"/>
                            <a:ext cx="775986" cy="572111"/>
                          </a:xfrm>
                          <a:prstGeom prst="rect">
                            <a:avLst/>
                          </a:prstGeom>
                          <a:ln w="12700" cap="flat">
                            <a:noFill/>
                            <a:miter lim="400000"/>
                          </a:ln>
                          <a:effectLst/>
                        </pic:spPr>
                      </pic:pic>
                      <wps:wsp>
                        <wps:cNvPr id="1073741829" name="Shape 1073741828"/>
                        <wps:cNvSpPr txBox="1"/>
                        <wps:spPr>
                          <a:xfrm>
                            <a:off x="834112" y="493007"/>
                            <a:ext cx="865349" cy="372724"/>
                          </a:xfrm>
                          <a:prstGeom prst="rect">
                            <a:avLst/>
                          </a:prstGeom>
                          <a:noFill/>
                          <a:ln w="12700" cap="flat">
                            <a:noFill/>
                            <a:miter lim="400000"/>
                          </a:ln>
                          <a:effectLst/>
                        </wps:spPr>
                        <wps:txbx>
                          <w:txbxContent>
                            <w:p>
                              <w:pPr>
                                <w:pStyle w:val="Caption"/>
                              </w:pPr>
                              <w:r>
                                <w:rPr>
                                  <w:rFonts w:ascii="Century Gothic" w:hAnsi="Century Gothic"/>
                                  <w:sz w:val="10"/>
                                  <w:szCs w:val="10"/>
                                  <w:rtl w:val="0"/>
                                  <w:lang w:val="it-IT"/>
                                </w:rPr>
                                <w:t xml:space="preserve">UNIVERSITY OF SALERNO </w:t>
                              </w:r>
                            </w:p>
                          </w:txbxContent>
                        </wps:txbx>
                        <wps:bodyPr wrap="square" lIns="45718" tIns="45718" rIns="45718" bIns="45718" numCol="1" anchor="t">
                          <a:noAutofit/>
                        </wps:bodyPr>
                      </wps:wsp>
                      <wps:wsp>
                        <wps:cNvPr id="1073741830" name="Shape 1073741829"/>
                        <wps:cNvSpPr txBox="1"/>
                        <wps:spPr>
                          <a:xfrm>
                            <a:off x="0" y="493007"/>
                            <a:ext cx="761948" cy="294943"/>
                          </a:xfrm>
                          <a:prstGeom prst="rect">
                            <a:avLst/>
                          </a:prstGeom>
                          <a:noFill/>
                          <a:ln w="12700" cap="flat">
                            <a:noFill/>
                            <a:miter lim="400000"/>
                          </a:ln>
                          <a:effectLst/>
                        </wps:spPr>
                        <wps:txbx>
                          <w:txbxContent>
                            <w:p>
                              <w:pPr>
                                <w:pStyle w:val="Caption"/>
                              </w:pPr>
                              <w:r>
                                <w:rPr>
                                  <w:rFonts w:ascii="Century Gothic" w:hAnsi="Century Gothic"/>
                                  <w:sz w:val="10"/>
                                  <w:szCs w:val="10"/>
                                  <w:rtl w:val="0"/>
                                  <w:lang w:val="it-IT"/>
                                </w:rPr>
                                <w:t xml:space="preserve">UNIVERSITY OF PAVIA </w:t>
                              </w:r>
                            </w:p>
                          </w:txbxContent>
                        </wps:txbx>
                        <wps:bodyPr wrap="square" lIns="45718" tIns="45718" rIns="45718" bIns="45718" numCol="1" anchor="t">
                          <a:noAutofit/>
                        </wps:bodyPr>
                      </wps:wsp>
                    </wpg:wgp>
                  </a:graphicData>
                </a:graphic>
              </wp:anchor>
            </w:drawing>
          </mc:Choice>
          <mc:Fallback>
            <w:pict>
              <v:group id="_x0000_s1028" style="visibility:visible;position:absolute;margin-left:377.3pt;margin-top:41.0pt;width:133.8pt;height:68.2pt;z-index:251665408;mso-position-horizontal:absolute;mso-position-horizontal-relative:margin;mso-position-vertical:absolute;mso-position-vertical-relative:page;mso-wrap-distance-left:12.0pt;mso-wrap-distance-top:12.0pt;mso-wrap-distance-right:12.0pt;mso-wrap-distance-bottom:12.0pt;" coordorigin="0,0" coordsize="1699461,865731">
                <w10:wrap type="through" side="bothSides" anchorx="margin" anchory="page"/>
                <v:shape id="_x0000_s1029" type="#_x0000_t75" style="position:absolute;left:131529;top:0;width:498889;height:531900;">
                  <v:imagedata r:id="rId4" o:title="image1.png"/>
                </v:shape>
                <v:shape id="_x0000_s1030" type="#_x0000_t75" style="position:absolute;left:878841;top:0;width:775985;height:572111;">
                  <v:imagedata r:id="rId5" o:title="image2.png"/>
                </v:shape>
                <v:shape id="_x0000_s1031" type="#_x0000_t202" style="position:absolute;left:834112;top:493008;width:865348;height:372723;">
                  <v:fill on="f"/>
                  <v:stroke on="f" weight="1.0pt" dashstyle="solid" endcap="flat" miterlimit="400.0%" joinstyle="miter" linestyle="single" startarrow="none" startarrowwidth="medium" startarrowlength="medium" endarrow="none" endarrowwidth="medium" endarrowlength="medium"/>
                  <v:textbox>
                    <w:txbxContent>
                      <w:p>
                        <w:pPr>
                          <w:pStyle w:val="Caption"/>
                        </w:pPr>
                        <w:r>
                          <w:rPr>
                            <w:rFonts w:ascii="Century Gothic" w:hAnsi="Century Gothic"/>
                            <w:sz w:val="10"/>
                            <w:szCs w:val="10"/>
                            <w:rtl w:val="0"/>
                            <w:lang w:val="it-IT"/>
                          </w:rPr>
                          <w:t xml:space="preserve">UNIVERSITY OF SALERNO </w:t>
                        </w:r>
                      </w:p>
                    </w:txbxContent>
                  </v:textbox>
                </v:shape>
                <v:shape id="_x0000_s1032" type="#_x0000_t202" style="position:absolute;left:0;top:493008;width:761947;height:294942;">
                  <v:fill on="f"/>
                  <v:stroke on="f" weight="1.0pt" dashstyle="solid" endcap="flat" miterlimit="400.0%" joinstyle="miter" linestyle="single" startarrow="none" startarrowwidth="medium" startarrowlength="medium" endarrow="none" endarrowwidth="medium" endarrowlength="medium"/>
                  <v:textbox>
                    <w:txbxContent>
                      <w:p>
                        <w:pPr>
                          <w:pStyle w:val="Caption"/>
                        </w:pPr>
                        <w:r>
                          <w:rPr>
                            <w:rFonts w:ascii="Century Gothic" w:hAnsi="Century Gothic"/>
                            <w:sz w:val="10"/>
                            <w:szCs w:val="10"/>
                            <w:rtl w:val="0"/>
                            <w:lang w:val="it-IT"/>
                          </w:rPr>
                          <w:t xml:space="preserve">UNIVERSITY OF PAVIA </w:t>
                        </w:r>
                      </w:p>
                    </w:txbxContent>
                  </v:textbox>
                </v:shape>
              </v:group>
            </w:pict>
          </mc:Fallback>
        </mc:AlternateContent>
      </w:r>
      <w:r>
        <w:rPr>
          <w:rFonts w:ascii="Arial" w:hAnsi="Arial"/>
          <w:b w:val="1"/>
          <w:bCs w:val="1"/>
          <w:sz w:val="28"/>
          <w:szCs w:val="28"/>
          <w:rtl w:val="0"/>
          <w:lang w:val="it-IT"/>
          <w14:textOutline>
            <w14:noFill/>
          </w14:textOutline>
        </w:rPr>
        <w:t xml:space="preserve"> </w:t>
      </w:r>
    </w:p>
    <w:p>
      <w:pPr>
        <w:pStyle w:val="No Spacing"/>
        <w:jc w:val="both"/>
        <w:rPr>
          <w:rFonts w:ascii="Arial" w:cs="Arial" w:hAnsi="Arial" w:eastAsia="Arial"/>
          <w:b w:val="1"/>
          <w:bCs w:val="1"/>
          <w:sz w:val="28"/>
          <w:szCs w:val="28"/>
          <w14:textOutline>
            <w14:noFill/>
          </w14:textOutline>
        </w:rPr>
      </w:pPr>
    </w:p>
    <w:p>
      <w:pPr>
        <w:pStyle w:val="No Spacing"/>
        <w:jc w:val="both"/>
        <w:rPr>
          <w:rFonts w:ascii="Arial" w:cs="Arial" w:hAnsi="Arial" w:eastAsia="Arial"/>
          <w:b w:val="1"/>
          <w:bCs w:val="1"/>
          <w14:textOutline>
            <w14:noFill/>
          </w14:textOutline>
        </w:rPr>
      </w:pPr>
      <w:r>
        <w:rPr>
          <w:rFonts w:ascii="Arial" w:hAnsi="Arial"/>
          <w:b w:val="1"/>
          <w:bCs w:val="1"/>
          <w:rtl w:val="0"/>
          <w:lang w:val="it-IT"/>
          <w14:textOutline>
            <w14:noFill/>
          </w14:textOutline>
        </w:rPr>
        <w:t>General indications</w:t>
      </w:r>
    </w:p>
    <w:p>
      <w:pPr>
        <w:pStyle w:val="No Spacing"/>
        <w:jc w:val="both"/>
        <w:rPr>
          <w:rFonts w:ascii="Arial" w:cs="Arial" w:hAnsi="Arial" w:eastAsia="Arial"/>
          <w14:textOutline>
            <w14:noFill/>
          </w14:textOutline>
        </w:rPr>
      </w:pPr>
    </w:p>
    <w:p>
      <w:pPr>
        <w:pStyle w:val="No Spacing"/>
        <w:jc w:val="both"/>
        <w:rPr>
          <w:rFonts w:ascii="Arial" w:cs="Arial" w:hAnsi="Arial" w:eastAsia="Arial"/>
          <w14:textOutline>
            <w14:noFill/>
          </w14:textOutline>
        </w:rPr>
      </w:pPr>
      <w:r>
        <w:rPr>
          <w:rFonts w:ascii="Arial" w:hAnsi="Arial"/>
          <w:rtl w:val="0"/>
          <w:lang w:val="it-IT"/>
          <w14:textOutline>
            <w14:noFill/>
          </w14:textOutline>
        </w:rPr>
        <w:t xml:space="preserve">The contribution must be written in English. The text must not exceed </w:t>
      </w:r>
      <w:r>
        <w:rPr>
          <w:rFonts w:ascii="Arial" w:hAnsi="Arial"/>
          <w:b w:val="1"/>
          <w:bCs w:val="1"/>
          <w:rtl w:val="0"/>
          <w:lang w:val="it-IT"/>
          <w14:textOutline>
            <w14:noFill/>
          </w14:textOutline>
        </w:rPr>
        <w:t>8,000</w:t>
      </w:r>
      <w:r>
        <w:rPr>
          <w:rFonts w:ascii="Arial" w:hAnsi="Arial"/>
          <w:b w:val="1"/>
          <w:bCs w:val="1"/>
          <w:rtl w:val="0"/>
          <w:lang w:val="it-IT"/>
          <w14:textOutline>
            <w14:noFill/>
          </w14:textOutline>
        </w:rPr>
        <w:t xml:space="preserve"> characters </w:t>
      </w:r>
      <w:r>
        <w:rPr>
          <w:rFonts w:ascii="Arial" w:hAnsi="Arial"/>
          <w:rtl w:val="0"/>
          <w:lang w:val="it-IT"/>
          <w14:textOutline>
            <w14:noFill/>
          </w14:textOutline>
        </w:rPr>
        <w:t>(including spaces) (including spaces) include bibliography, 3 keywords, and maximum of 5 copyright-free images.</w:t>
      </w:r>
    </w:p>
    <w:p>
      <w:pPr>
        <w:pStyle w:val="No Spacing"/>
        <w:jc w:val="both"/>
        <w:rPr>
          <w:rFonts w:ascii="Arial" w:cs="Arial" w:hAnsi="Arial" w:eastAsia="Arial"/>
          <w14:textOutline>
            <w14:noFill/>
          </w14:textOutline>
        </w:rPr>
      </w:pPr>
    </w:p>
    <w:p>
      <w:pPr>
        <w:pStyle w:val="No Spacing"/>
        <w:jc w:val="both"/>
        <w:rPr>
          <w:rFonts w:ascii="Arial" w:cs="Arial" w:hAnsi="Arial" w:eastAsia="Arial"/>
          <w:i w:val="1"/>
          <w:iCs w:val="1"/>
          <w:sz w:val="18"/>
          <w:szCs w:val="18"/>
          <w14:textOutline>
            <w14:noFill/>
          </w14:textOutline>
        </w:rPr>
      </w:pPr>
      <w:r>
        <w:rPr>
          <w:rFonts w:ascii="Arial" w:hAnsi="Arial"/>
          <w:i w:val="1"/>
          <w:iCs w:val="1"/>
          <w:sz w:val="18"/>
          <w:szCs w:val="18"/>
          <w:rtl w:val="0"/>
          <w:lang w:val="it-IT"/>
          <w14:textOutline>
            <w14:noFill/>
          </w14:textOutline>
        </w:rPr>
        <w:t>The presentation of the contribution implies that it is unpublished. The authors will also guarantee that the content and images published are not copyrighted. Particular attention must be paid to recalling the sources and possible works of other authors; each quotation must be duly verified by the author. The editors reserve the right to make editorial changes that may be appropriate.</w:t>
      </w:r>
    </w:p>
    <w:p>
      <w:pPr>
        <w:pStyle w:val="No Spacing"/>
        <w:jc w:val="both"/>
        <w:rPr>
          <w:rFonts w:ascii="Arial" w:cs="Arial" w:hAnsi="Arial" w:eastAsia="Arial"/>
          <w:i w:val="1"/>
          <w:iCs w:val="1"/>
          <w:sz w:val="18"/>
          <w:szCs w:val="18"/>
          <w14:textOutline>
            <w14:noFill/>
          </w14:textOutline>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outline w:val="0"/>
          <w:color w:val="212121"/>
          <w:sz w:val="26"/>
          <w:szCs w:val="26"/>
          <w:u w:color="212121"/>
          <w:shd w:val="clear" w:color="auto" w:fill="000000"/>
          <w14:textOutline>
            <w14:noFill/>
          </w14:textOutline>
          <w14:textFill>
            <w14:solidFill>
              <w14:srgbClr w14:val="212121"/>
            </w14:solidFill>
          </w14:textFill>
        </w:rPr>
      </w:pPr>
    </w:p>
    <w:p>
      <w:pPr>
        <w:pStyle w:val="No Spacing"/>
        <w:jc w:val="both"/>
        <w:rPr>
          <w:rFonts w:ascii="Arial" w:cs="Arial" w:hAnsi="Arial" w:eastAsia="Arial"/>
          <w:b w:val="1"/>
          <w:bCs w:val="1"/>
          <w14:textOutline>
            <w14:noFill/>
          </w14:textOutline>
        </w:rPr>
      </w:pPr>
      <w:r>
        <w:rPr>
          <w:rFonts w:ascii="Arial" w:hAnsi="Arial"/>
          <w:b w:val="1"/>
          <w:bCs w:val="1"/>
          <w:rtl w:val="0"/>
          <w:lang w:val="it-IT"/>
          <w14:textOutline>
            <w14:noFill/>
          </w14:textOutline>
        </w:rPr>
        <w:t>Material for the editing of the contribution.</w:t>
      </w:r>
    </w:p>
    <w:p>
      <w:pPr>
        <w:pStyle w:val="No Spacing"/>
        <w:jc w:val="both"/>
        <w:rPr>
          <w:rFonts w:ascii="Arial" w:cs="Arial" w:hAnsi="Arial" w:eastAsia="Arial"/>
          <w:b w:val="1"/>
          <w:bCs w:val="1"/>
          <w14:textOutline>
            <w14:noFill/>
          </w14:textOutline>
        </w:rPr>
      </w:pPr>
    </w:p>
    <w:p>
      <w:pPr>
        <w:pStyle w:val="No Spacing"/>
        <w:jc w:val="both"/>
        <w:rPr>
          <w:rFonts w:ascii="Arial" w:cs="Arial" w:hAnsi="Arial" w:eastAsia="Arial"/>
          <w14:textOutline>
            <w14:noFill/>
          </w14:textOutline>
        </w:rPr>
      </w:pPr>
      <w:r>
        <w:rPr>
          <w:rFonts w:ascii="Arial" w:cs="Arial" w:hAnsi="Arial" w:eastAsia="Arial"/>
          <w14:textOutline>
            <w14:noFill/>
          </w14:textOutline>
        </w:rPr>
        <mc:AlternateContent>
          <mc:Choice Requires="wps">
            <w:drawing xmlns:a="http://schemas.openxmlformats.org/drawingml/2006/main">
              <wp:anchor distT="0" distB="0" distL="0" distR="0" simplePos="0" relativeHeight="251666432" behindDoc="0" locked="0" layoutInCell="1" allowOverlap="1">
                <wp:simplePos x="0" y="0"/>
                <wp:positionH relativeFrom="page">
                  <wp:posOffset>877076</wp:posOffset>
                </wp:positionH>
                <wp:positionV relativeFrom="page">
                  <wp:posOffset>1206135</wp:posOffset>
                </wp:positionV>
                <wp:extent cx="6346270" cy="0"/>
                <wp:effectExtent l="0" t="0" r="0" b="0"/>
                <wp:wrapTopAndBottom distT="0" distB="0"/>
                <wp:docPr id="1073741832" name="officeArt object" descr="officeArt object"/>
                <wp:cNvGraphicFramePr/>
                <a:graphic xmlns:a="http://schemas.openxmlformats.org/drawingml/2006/main">
                  <a:graphicData uri="http://schemas.microsoft.com/office/word/2010/wordprocessingShape">
                    <wps:wsp>
                      <wps:cNvSpPr/>
                      <wps:spPr>
                        <a:xfrm>
                          <a:off x="0" y="0"/>
                          <a:ext cx="6346270" cy="0"/>
                        </a:xfrm>
                        <a:prstGeom prst="line">
                          <a:avLst/>
                        </a:prstGeom>
                        <a:noFill/>
                        <a:ln w="25400" cap="flat">
                          <a:solidFill>
                            <a:srgbClr val="000000"/>
                          </a:solidFill>
                          <a:prstDash val="solid"/>
                          <a:miter lim="400000"/>
                        </a:ln>
                        <a:effectLst/>
                      </wps:spPr>
                      <wps:bodyPr/>
                    </wps:wsp>
                  </a:graphicData>
                </a:graphic>
              </wp:anchor>
            </w:drawing>
          </mc:Choice>
          <mc:Fallback>
            <w:pict>
              <v:line id="_x0000_s1033" style="visibility:visible;position:absolute;margin-left:69.1pt;margin-top:95.0pt;width:499.7pt;height:0.0pt;z-index:251666432;mso-position-horizontal:absolute;mso-position-horizontal-relative:page;mso-position-vertical:absolute;mso-position-vertical-relative:page;mso-wrap-distance-left:0.0pt;mso-wrap-distance-top:0.0pt;mso-wrap-distance-right:0.0pt;mso-wrap-distance-bottom:0.0pt;">
                <v:fill on="f"/>
                <v:stroke filltype="solid" color="#000000" opacity="100.0%" weight="2.0pt" dashstyle="solid" endcap="flat" miterlimit="400.0%" joinstyle="miter" linestyle="single" startarrow="none" startarrowwidth="medium" startarrowlength="medium" endarrow="none" endarrowwidth="medium" endarrowlength="medium"/>
                <w10:wrap type="topAndBottom" side="bothSides" anchorx="page" anchory="page"/>
              </v:line>
            </w:pict>
          </mc:Fallback>
        </mc:AlternateContent>
      </w:r>
      <w:r>
        <w:rPr>
          <w:rFonts w:ascii="Arial" w:cs="Arial" w:hAnsi="Arial" w:eastAsia="Arial"/>
          <w14:textOutline>
            <w14:noFill/>
          </w14:textOutline>
        </w:rPr>
        <mc:AlternateContent>
          <mc:Choice Requires="wps">
            <w:drawing xmlns:a="http://schemas.openxmlformats.org/drawingml/2006/main">
              <wp:anchor distT="152400" distB="152400" distL="152400" distR="152400" simplePos="0" relativeHeight="251667456" behindDoc="0" locked="0" layoutInCell="1" allowOverlap="1">
                <wp:simplePos x="0" y="0"/>
                <wp:positionH relativeFrom="page">
                  <wp:posOffset>862511</wp:posOffset>
                </wp:positionH>
                <wp:positionV relativeFrom="page">
                  <wp:posOffset>521203</wp:posOffset>
                </wp:positionV>
                <wp:extent cx="2447807" cy="630487"/>
                <wp:effectExtent l="0" t="0" r="0" b="0"/>
                <wp:wrapTopAndBottom distT="152400" distB="152400"/>
                <wp:docPr id="1073741833" name="officeArt object" descr="officeArt object"/>
                <wp:cNvGraphicFramePr/>
                <a:graphic xmlns:a="http://schemas.openxmlformats.org/drawingml/2006/main">
                  <a:graphicData uri="http://schemas.microsoft.com/office/word/2010/wordprocessingShape">
                    <wps:wsp>
                      <wps:cNvSpPr txBox="1"/>
                      <wps:spPr>
                        <a:xfrm>
                          <a:off x="0" y="0"/>
                          <a:ext cx="2447807" cy="630487"/>
                        </a:xfrm>
                        <a:prstGeom prst="rect">
                          <a:avLst/>
                        </a:prstGeom>
                        <a:noFill/>
                        <a:ln w="12700" cap="flat">
                          <a:noFill/>
                          <a:miter lim="400000"/>
                        </a:ln>
                        <a:effectLst/>
                      </wps:spPr>
                      <wps:txbx>
                        <w:txbxContent>
                          <w:p>
                            <w:pPr>
                              <w:pStyle w:val="Di default"/>
                              <w:tabs>
                                <w:tab w:val="left" w:pos="720"/>
                                <w:tab w:val="left" w:pos="1440"/>
                                <w:tab w:val="left" w:pos="2160"/>
                                <w:tab w:val="left" w:pos="2880"/>
                                <w:tab w:val="left" w:pos="3600"/>
                              </w:tabs>
                              <w:spacing w:line="280" w:lineRule="atLeast"/>
                              <w:rPr>
                                <w:b w:val="1"/>
                                <w:bCs w:val="1"/>
                                <w14:textOutline>
                                  <w14:noFill/>
                                </w14:textOutline>
                              </w:rPr>
                            </w:pPr>
                            <w:r>
                              <w:rPr>
                                <w:b w:val="1"/>
                                <w:bCs w:val="1"/>
                                <w:rtl w:val="0"/>
                                <w:lang w:val="de-DE"/>
                                <w14:textOutline>
                                  <w14:noFill/>
                                </w14:textOutline>
                              </w:rPr>
                              <w:t>D-SITE</w:t>
                            </w:r>
                          </w:p>
                          <w:p>
                            <w:pPr>
                              <w:pStyle w:val="Di default"/>
                              <w:tabs>
                                <w:tab w:val="left" w:pos="720"/>
                                <w:tab w:val="left" w:pos="1440"/>
                                <w:tab w:val="left" w:pos="2160"/>
                                <w:tab w:val="left" w:pos="2880"/>
                                <w:tab w:val="left" w:pos="3600"/>
                              </w:tabs>
                              <w:spacing w:line="280" w:lineRule="atLeast"/>
                            </w:pPr>
                            <w:r>
                              <w:rPr>
                                <w:b w:val="1"/>
                                <w:bCs w:val="1"/>
                                <w:rtl w:val="0"/>
                                <w:lang w:val="en-US"/>
                                <w14:textOutline>
                                  <w14:noFill/>
                                </w14:textOutline>
                              </w:rPr>
                              <w:t>Drones - Systems of Information on culTural hEritage</w:t>
                            </w:r>
                          </w:p>
                        </w:txbxContent>
                      </wps:txbx>
                      <wps:bodyPr wrap="square" lIns="50800" tIns="50800" rIns="50800" bIns="50800" numCol="1" anchor="t">
                        <a:noAutofit/>
                      </wps:bodyPr>
                    </wps:wsp>
                  </a:graphicData>
                </a:graphic>
              </wp:anchor>
            </w:drawing>
          </mc:Choice>
          <mc:Fallback>
            <w:pict>
              <v:shape id="_x0000_s1034" type="#_x0000_t202" style="visibility:visible;position:absolute;margin-left:67.9pt;margin-top:41.0pt;width:192.7pt;height:49.6pt;z-index:25166745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i default"/>
                        <w:tabs>
                          <w:tab w:val="left" w:pos="720"/>
                          <w:tab w:val="left" w:pos="1440"/>
                          <w:tab w:val="left" w:pos="2160"/>
                          <w:tab w:val="left" w:pos="2880"/>
                          <w:tab w:val="left" w:pos="3600"/>
                        </w:tabs>
                        <w:spacing w:line="280" w:lineRule="atLeast"/>
                        <w:rPr>
                          <w:b w:val="1"/>
                          <w:bCs w:val="1"/>
                          <w14:textOutline>
                            <w14:noFill/>
                          </w14:textOutline>
                        </w:rPr>
                      </w:pPr>
                      <w:r>
                        <w:rPr>
                          <w:b w:val="1"/>
                          <w:bCs w:val="1"/>
                          <w:rtl w:val="0"/>
                          <w:lang w:val="de-DE"/>
                          <w14:textOutline>
                            <w14:noFill/>
                          </w14:textOutline>
                        </w:rPr>
                        <w:t>D-SITE</w:t>
                      </w:r>
                    </w:p>
                    <w:p>
                      <w:pPr>
                        <w:pStyle w:val="Di default"/>
                        <w:tabs>
                          <w:tab w:val="left" w:pos="720"/>
                          <w:tab w:val="left" w:pos="1440"/>
                          <w:tab w:val="left" w:pos="2160"/>
                          <w:tab w:val="left" w:pos="2880"/>
                          <w:tab w:val="left" w:pos="3600"/>
                        </w:tabs>
                        <w:spacing w:line="280" w:lineRule="atLeast"/>
                      </w:pPr>
                      <w:r>
                        <w:rPr>
                          <w:b w:val="1"/>
                          <w:bCs w:val="1"/>
                          <w:rtl w:val="0"/>
                          <w:lang w:val="en-US"/>
                          <w14:textOutline>
                            <w14:noFill/>
                          </w14:textOutline>
                        </w:rPr>
                        <w:t>Drones - Systems of Information on culTural hEritage</w:t>
                      </w:r>
                    </w:p>
                  </w:txbxContent>
                </v:textbox>
                <w10:wrap type="topAndBottom" side="bothSides" anchorx="page" anchory="page"/>
              </v:shape>
            </w:pict>
          </mc:Fallback>
        </mc:AlternateContent>
      </w:r>
      <w:r>
        <w:rPr>
          <w:rFonts w:ascii="Arial" w:hAnsi="Arial"/>
          <w:b w:val="1"/>
          <w:bCs w:val="1"/>
          <w:rtl w:val="0"/>
          <w:lang w:val="it-IT"/>
          <w14:textOutline>
            <w14:noFill/>
          </w14:textOutline>
        </w:rPr>
        <w:t>Extended Abstract Contributions will be sent by email (d.sitecongress@unipv.it), sending a .zip file containing:</w:t>
      </w:r>
      <w:r>
        <w:rPr>
          <w:rFonts w:ascii="Arial" w:cs="Arial" w:hAnsi="Arial" w:eastAsia="Arial"/>
          <w:b w:val="1"/>
          <w:bCs w:val="1"/>
          <w14:textOutline>
            <w14:noFill/>
          </w14:textOutline>
        </w:rPr>
        <w:br w:type="textWrapping"/>
      </w:r>
      <w:r>
        <w:rPr>
          <w:rFonts w:ascii="Arial" w:hAnsi="Arial"/>
          <w:rtl w:val="0"/>
          <w:lang w:val="it-IT"/>
          <w14:textOutline>
            <w14:noFill/>
          </w14:textOutline>
        </w:rPr>
        <w:t>1. A word text file with title, English abstract, contribution, notes, in .doc or .docx format. The text will have to contain the reference to an indicative distribution of the figures in the contribution. The Editor reserves the right to make editorial changes for the layout that may be appropriate.</w:t>
      </w:r>
      <w:r>
        <w:rPr>
          <w:rFonts w:ascii="Arial" w:cs="Arial" w:hAnsi="Arial" w:eastAsia="Arial"/>
          <w14:textOutline>
            <w14:noFill/>
          </w14:textOutline>
        </w:rPr>
        <w:br w:type="textWrapping"/>
      </w:r>
      <w:r>
        <w:rPr>
          <w:rFonts w:ascii="Arial" w:hAnsi="Arial"/>
          <w:rtl w:val="0"/>
          <w:lang w:val="it-IT"/>
          <w14:textOutline>
            <w14:noFill/>
          </w14:textOutline>
        </w:rPr>
        <w:t>2. A text file with the captions of the figures, in order and numbered, in .doc or .docx format;</w:t>
      </w:r>
      <w:r>
        <w:rPr>
          <w:rFonts w:ascii="Arial" w:cs="Arial" w:hAnsi="Arial" w:eastAsia="Arial"/>
          <w14:textOutline>
            <w14:noFill/>
          </w14:textOutline>
        </w:rPr>
        <w:br w:type="textWrapping"/>
      </w:r>
      <w:r>
        <w:rPr>
          <w:rFonts w:ascii="Arial" w:hAnsi="Arial"/>
          <w:rtl w:val="0"/>
          <w:lang w:val="it-IT"/>
          <w14:textOutline>
            <w14:noFill/>
          </w14:textOutline>
        </w:rPr>
        <w:t>3. A text file with the bibliography, in .doc or .docx format;</w:t>
      </w:r>
      <w:r>
        <w:rPr>
          <w:rFonts w:ascii="Arial" w:cs="Arial" w:hAnsi="Arial" w:eastAsia="Arial"/>
          <w14:textOutline>
            <w14:noFill/>
          </w14:textOutline>
        </w:rPr>
        <w:br w:type="textWrapping"/>
      </w:r>
      <w:r>
        <w:rPr>
          <w:rFonts w:ascii="Arial" w:hAnsi="Arial"/>
          <w:rtl w:val="0"/>
          <w:lang w:val="it-IT"/>
          <w14:textOutline>
            <w14:noFill/>
          </w14:textOutline>
        </w:rPr>
        <w:t>4. A file in .tiff format for each image. The images, in color, must have a resolution of 300 dpi and a size with a minimum base of 21 cm, saved in CYMK profile or in Black and white profile.</w:t>
      </w:r>
    </w:p>
    <w:p>
      <w:pPr>
        <w:pStyle w:val="No Spacing"/>
        <w:jc w:val="both"/>
        <w:rPr>
          <w:rFonts w:ascii="Arial" w:cs="Arial" w:hAnsi="Arial" w:eastAsia="Arial"/>
          <w14:textOutline>
            <w14:noFill/>
          </w14:textOutline>
        </w:rPr>
      </w:pPr>
    </w:p>
    <w:p>
      <w:pPr>
        <w:pStyle w:val="No Spacing"/>
        <w:jc w:val="both"/>
        <w:rPr>
          <w:rFonts w:ascii="Arial" w:cs="Arial" w:hAnsi="Arial" w:eastAsia="Arial"/>
          <w:i w:val="1"/>
          <w:iCs w:val="1"/>
          <w:sz w:val="16"/>
          <w:szCs w:val="16"/>
          <w14:textOutline>
            <w14:noFill/>
          </w14:textOutline>
        </w:rPr>
      </w:pPr>
      <w:r>
        <w:rPr>
          <w:rFonts w:ascii="Arial" w:hAnsi="Arial"/>
          <w:i w:val="1"/>
          <w:iCs w:val="1"/>
          <w:sz w:val="16"/>
          <w:szCs w:val="16"/>
          <w:rtl w:val="0"/>
          <w:lang w:val="it-IT"/>
          <w14:textOutline>
            <w14:noFill/>
          </w14:textOutline>
        </w:rPr>
        <w:t>The papers are subjected to double-blind peer review: essays are evaluated by two anonymous referees from the scientific commitee.</w:t>
      </w:r>
    </w:p>
    <w:p>
      <w:pPr>
        <w:pStyle w:val="No Spacing"/>
        <w:jc w:val="both"/>
        <w:rPr>
          <w:rFonts w:ascii="Arial" w:cs="Arial" w:hAnsi="Arial" w:eastAsia="Arial"/>
          <w:i w:val="1"/>
          <w:iCs w:val="1"/>
          <w:sz w:val="16"/>
          <w:szCs w:val="16"/>
          <w14:textOutline>
            <w14:noFill/>
          </w14:textOutline>
        </w:rPr>
      </w:pPr>
      <w:r>
        <w:rPr>
          <w:rFonts w:ascii="Arial" w:hAnsi="Arial"/>
          <w:i w:val="1"/>
          <w:iCs w:val="1"/>
          <w:sz w:val="16"/>
          <w:szCs w:val="16"/>
          <w:rtl w:val="0"/>
          <w:lang w:val="it-IT"/>
          <w14:textOutline>
            <w14:noFill/>
          </w14:textOutline>
        </w:rPr>
        <w:t>The author's name will be deleted from the essays sent to the referees. The evaluation of the referees will be communicated to the author in a totally anonymous form.</w:t>
      </w:r>
    </w:p>
    <w:p>
      <w:pPr>
        <w:pStyle w:val="No Spacing"/>
        <w:jc w:val="both"/>
        <w:rPr>
          <w:rFonts w:ascii="Arial" w:cs="Arial" w:hAnsi="Arial" w:eastAsia="Arial"/>
          <w:i w:val="1"/>
          <w:iCs w:val="1"/>
          <w:sz w:val="16"/>
          <w:szCs w:val="16"/>
          <w14:textOutline>
            <w14:noFill/>
          </w14:textOutline>
        </w:rPr>
      </w:pPr>
      <w:r>
        <w:rPr>
          <w:rFonts w:ascii="Arial" w:hAnsi="Arial"/>
          <w:i w:val="1"/>
          <w:iCs w:val="1"/>
          <w:sz w:val="16"/>
          <w:szCs w:val="16"/>
          <w:rtl w:val="0"/>
          <w:lang w:val="it-IT"/>
          <w14:textOutline>
            <w14:noFill/>
          </w14:textOutline>
        </w:rPr>
        <w:t>In the case of two clearly conflicting references, the text will be sent to a third referee.</w:t>
      </w:r>
    </w:p>
    <w:p>
      <w:pPr>
        <w:pStyle w:val="No Spacing"/>
        <w:jc w:val="both"/>
        <w:rPr>
          <w:rFonts w:ascii="Arial" w:cs="Arial" w:hAnsi="Arial" w:eastAsia="Arial"/>
          <w14:textOutline>
            <w14:noFill/>
          </w14:textOutline>
        </w:rPr>
      </w:pPr>
    </w:p>
    <w:p>
      <w:pPr>
        <w:pStyle w:val="No Spacing"/>
        <w:jc w:val="both"/>
        <w:rPr>
          <w:rFonts w:ascii="Arial" w:cs="Arial" w:hAnsi="Arial" w:eastAsia="Arial"/>
          <w:b w:val="1"/>
          <w:bCs w:val="1"/>
          <w14:textOutline>
            <w14:noFill/>
          </w14:textOutline>
        </w:rPr>
      </w:pPr>
      <w:r>
        <w:rPr>
          <w:rFonts w:ascii="Arial" w:hAnsi="Arial"/>
          <w:b w:val="1"/>
          <w:bCs w:val="1"/>
          <w:rtl w:val="0"/>
          <w:lang w:val="it-IT"/>
          <w14:textOutline>
            <w14:noFill/>
          </w14:textOutline>
        </w:rPr>
        <w:t>1. TEXT</w:t>
      </w:r>
    </w:p>
    <w:p>
      <w:pPr>
        <w:pStyle w:val="No Spacing"/>
        <w:jc w:val="both"/>
        <w:rPr>
          <w:rFonts w:ascii="Arial" w:cs="Arial" w:hAnsi="Arial" w:eastAsia="Arial"/>
          <w14:textOutline>
            <w14:noFill/>
          </w14:textOutline>
        </w:rPr>
      </w:pPr>
      <w:r>
        <w:rPr>
          <w:rFonts w:ascii="Arial" w:hAnsi="Arial"/>
          <w:rtl w:val="0"/>
          <w:lang w:val="it-IT"/>
          <w14:textOutline>
            <w14:noFill/>
          </w14:textOutline>
        </w:rPr>
        <w:t>The author must rename the file (with the extension .doc or .docx) according to the following syntax: surname_name_text;</w:t>
      </w:r>
    </w:p>
    <w:p>
      <w:pPr>
        <w:pStyle w:val="No Spacing"/>
        <w:jc w:val="both"/>
        <w:rPr>
          <w:rFonts w:ascii="Arial" w:cs="Arial" w:hAnsi="Arial" w:eastAsia="Arial"/>
          <w14:textOutline>
            <w14:noFill/>
          </w14:textOutline>
        </w:rPr>
      </w:pPr>
    </w:p>
    <w:p>
      <w:pPr>
        <w:pStyle w:val="No Spacing"/>
        <w:jc w:val="both"/>
        <w:rPr>
          <w:rFonts w:ascii="Arial" w:cs="Arial" w:hAnsi="Arial" w:eastAsia="Arial"/>
          <w14:textOutline>
            <w14:noFill/>
          </w14:textOutline>
        </w:rPr>
      </w:pPr>
      <w:r>
        <w:rPr>
          <w:rFonts w:ascii="Arial" w:hAnsi="Arial"/>
          <w:rtl w:val="0"/>
          <w:lang w:val="it-IT"/>
          <w14:textOutline>
            <w14:noFill/>
          </w14:textOutline>
        </w:rPr>
        <w:t>- text font: Arial (11pt, single spacing), for Greek characters: GreekC;</w:t>
      </w:r>
    </w:p>
    <w:p>
      <w:pPr>
        <w:pStyle w:val="No Spacing"/>
        <w:numPr>
          <w:ilvl w:val="0"/>
          <w:numId w:val="2"/>
        </w:numPr>
        <w:bidi w:val="0"/>
        <w:ind w:right="0"/>
        <w:jc w:val="both"/>
        <w:rPr>
          <w:rFonts w:ascii="Arial" w:hAnsi="Arial"/>
          <w:rtl w:val="0"/>
          <w:lang w:val="it-IT"/>
          <w14:textOutline>
            <w14:noFill/>
          </w14:textOutline>
        </w:rPr>
      </w:pPr>
      <w:r>
        <w:rPr>
          <w:rFonts w:ascii="Arial" w:hAnsi="Arial"/>
          <w:rtl w:val="0"/>
          <w:lang w:val="it-IT"/>
          <w14:textOutline>
            <w14:noFill/>
          </w14:textOutline>
        </w:rPr>
        <w:t>the file must include, in the following order:</w:t>
      </w:r>
    </w:p>
    <w:p>
      <w:pPr>
        <w:pStyle w:val="No Spacing"/>
        <w:jc w:val="both"/>
        <w:rPr>
          <w:rFonts w:ascii="Arial" w:cs="Arial" w:hAnsi="Arial" w:eastAsia="Arial"/>
          <w14:textOutline>
            <w14:noFill/>
          </w14:textOutline>
        </w:rPr>
      </w:pPr>
    </w:p>
    <w:p>
      <w:pPr>
        <w:pStyle w:val="No Spacing"/>
        <w:jc w:val="both"/>
        <w:rPr>
          <w:rFonts w:ascii="Arial" w:cs="Arial" w:hAnsi="Arial" w:eastAsia="Arial"/>
          <w14:textOutline>
            <w14:noFill/>
          </w14:textOutline>
        </w:rPr>
      </w:pPr>
      <w:r>
        <w:rPr>
          <w:rFonts w:ascii="Arial" w:hAnsi="Arial"/>
          <w:b w:val="1"/>
          <w:bCs w:val="1"/>
          <w:rtl w:val="0"/>
          <w:lang w:val="it-IT"/>
          <w14:textOutline>
            <w14:noFill/>
          </w14:textOutline>
        </w:rPr>
        <w:t>Contribution Title:</w:t>
      </w:r>
    </w:p>
    <w:p>
      <w:pPr>
        <w:pStyle w:val="No Spacing"/>
        <w:jc w:val="both"/>
        <w:rPr>
          <w:rFonts w:ascii="Arial" w:cs="Arial" w:hAnsi="Arial" w:eastAsia="Arial"/>
          <w:b w:val="1"/>
          <w:bCs w:val="1"/>
          <w14:textOutline>
            <w14:noFill/>
          </w14:textOutline>
        </w:rPr>
      </w:pPr>
      <w:r>
        <w:rPr>
          <w:rFonts w:ascii="Arial" w:hAnsi="Arial"/>
          <w:b w:val="1"/>
          <w:bCs w:val="1"/>
          <w:rtl w:val="0"/>
          <w:lang w:val="it-IT"/>
          <w14:textOutline>
            <w14:noFill/>
          </w14:textOutline>
        </w:rPr>
        <w:t xml:space="preserve">author / author affiliation/ author email: </w:t>
      </w:r>
    </w:p>
    <w:p>
      <w:pPr>
        <w:pStyle w:val="No Spacing"/>
        <w:jc w:val="both"/>
        <w:rPr>
          <w:rFonts w:ascii="Arial" w:cs="Arial" w:hAnsi="Arial" w:eastAsia="Arial"/>
          <w14:textOutline>
            <w14:noFill/>
          </w14:textOutline>
        </w:rPr>
      </w:pPr>
      <w:r>
        <w:rPr>
          <w:rFonts w:ascii="Arial" w:hAnsi="Arial"/>
          <w:b w:val="1"/>
          <w:bCs w:val="1"/>
          <w:rtl w:val="0"/>
          <w:lang w:val="it-IT"/>
          <w14:textOutline>
            <w14:noFill/>
          </w14:textOutline>
        </w:rPr>
        <w:t xml:space="preserve">keywords: </w:t>
      </w:r>
      <w:r>
        <w:rPr>
          <w:rFonts w:ascii="Arial" w:hAnsi="Arial"/>
          <w:rtl w:val="0"/>
          <w:lang w:val="it-IT"/>
          <w14:textOutline>
            <w14:noFill/>
          </w14:textOutline>
        </w:rPr>
        <w:t xml:space="preserve">max </w:t>
      </w:r>
      <w:r>
        <w:rPr>
          <w:rFonts w:ascii="Arial" w:hAnsi="Arial"/>
          <w:rtl w:val="0"/>
          <w:lang w:val="it-IT"/>
          <w14:textOutline>
            <w14:noFill/>
          </w14:textOutline>
        </w:rPr>
        <w:t>3</w:t>
      </w:r>
      <w:r>
        <w:rPr>
          <w:rFonts w:ascii="Arial" w:hAnsi="Arial"/>
          <w:rtl w:val="0"/>
          <w:lang w:val="it-IT"/>
          <w14:textOutline>
            <w14:noFill/>
          </w14:textOutline>
        </w:rPr>
        <w:t xml:space="preserve"> words</w:t>
      </w:r>
    </w:p>
    <w:p>
      <w:pPr>
        <w:pStyle w:val="No Spacing"/>
        <w:jc w:val="both"/>
        <w:rPr>
          <w:rFonts w:ascii="Arial" w:cs="Arial" w:hAnsi="Arial" w:eastAsia="Arial"/>
          <w:b w:val="1"/>
          <w:bCs w:val="1"/>
          <w14:textOutline>
            <w14:noFill/>
          </w14:textOutline>
        </w:rPr>
      </w:pPr>
      <w:r>
        <w:rPr>
          <w:rFonts w:ascii="Arial" w:hAnsi="Arial"/>
          <w:b w:val="1"/>
          <w:bCs w:val="1"/>
          <w:rtl w:val="0"/>
          <w:lang w:val="it-IT"/>
          <w14:textOutline>
            <w14:noFill/>
          </w14:textOutline>
        </w:rPr>
        <w:t>Conference Topics:</w:t>
      </w:r>
    </w:p>
    <w:p>
      <w:pPr>
        <w:pStyle w:val="No Spacing"/>
        <w:jc w:val="both"/>
        <w:rPr>
          <w:rFonts w:ascii="Arial" w:cs="Arial" w:hAnsi="Arial" w:eastAsia="Arial"/>
          <w14:textOutline>
            <w14:noFill/>
          </w14:textOutline>
        </w:rPr>
      </w:pPr>
    </w:p>
    <w:p>
      <w:pPr>
        <w:pStyle w:val="No Spacing"/>
        <w:jc w:val="both"/>
        <w:rPr>
          <w:rFonts w:ascii="Arial" w:cs="Arial" w:hAnsi="Arial" w:eastAsia="Arial"/>
          <w14:textOutline>
            <w14:noFill/>
          </w14:textOutline>
        </w:rPr>
      </w:pPr>
    </w:p>
    <w:p>
      <w:pPr>
        <w:pStyle w:val="No Spacing"/>
        <w:jc w:val="both"/>
        <w:rPr>
          <w:rFonts w:ascii="Arial" w:cs="Arial" w:hAnsi="Arial" w:eastAsia="Arial"/>
          <w:b w:val="1"/>
          <w:bCs w:val="1"/>
          <w14:textOutline>
            <w14:noFill/>
          </w14:textOutline>
        </w:rPr>
      </w:pPr>
      <w:r>
        <w:rPr>
          <w:rFonts w:ascii="Arial" w:hAnsi="Arial"/>
          <w:b w:val="1"/>
          <w:bCs w:val="1"/>
          <w:rtl w:val="0"/>
          <w:lang w:val="it-IT"/>
          <w14:textOutline>
            <w14:noFill/>
          </w14:textOutline>
        </w:rPr>
        <w:t>Text (</w:t>
      </w:r>
      <w:r>
        <w:rPr>
          <w:rFonts w:ascii="Arial" w:hAnsi="Arial"/>
          <w:b w:val="1"/>
          <w:bCs w:val="1"/>
          <w:rtl w:val="0"/>
          <w:lang w:val="it-IT"/>
          <w14:textOutline>
            <w14:noFill/>
          </w14:textOutline>
        </w:rPr>
        <w:t>8000</w:t>
      </w:r>
      <w:r>
        <w:rPr>
          <w:rFonts w:ascii="Arial" w:hAnsi="Arial"/>
          <w:b w:val="1"/>
          <w:bCs w:val="1"/>
          <w:rtl w:val="0"/>
          <w:lang w:val="it-IT"/>
          <w14:textOutline>
            <w14:noFill/>
          </w14:textOutline>
        </w:rPr>
        <w:t xml:space="preserve"> characters) arial 11pt: </w:t>
      </w:r>
    </w:p>
    <w:p>
      <w:pPr>
        <w:pStyle w:val="No Spacing"/>
        <w:jc w:val="both"/>
        <w:rPr>
          <w:rFonts w:ascii="Arial" w:cs="Arial" w:hAnsi="Arial" w:eastAsia="Arial"/>
          <w14:textOutline>
            <w14:noFill/>
          </w14:textOutline>
        </w:rPr>
      </w:pPr>
      <w:r>
        <w:rPr>
          <w:rFonts w:ascii="Arial" w:hAnsi="Arial"/>
          <w:rtl w:val="0"/>
          <w:lang w:val="it-IT"/>
          <w14:textOutline>
            <w14:noFill/>
          </w14:textOutline>
        </w:rPr>
        <w:t>- particular attention must be paid to recalling the sources and possible works of other authors;</w:t>
      </w:r>
    </w:p>
    <w:p>
      <w:pPr>
        <w:pStyle w:val="No Spacing"/>
        <w:jc w:val="both"/>
        <w:rPr>
          <w:rFonts w:ascii="Arial" w:cs="Arial" w:hAnsi="Arial" w:eastAsia="Arial"/>
          <w14:textOutline>
            <w14:noFill/>
          </w14:textOutline>
        </w:rPr>
      </w:pPr>
      <w:r>
        <w:rPr>
          <w:rFonts w:ascii="Arial" w:hAnsi="Arial"/>
          <w:rtl w:val="0"/>
          <w:lang w:val="it-IT"/>
          <w14:textOutline>
            <w14:noFill/>
          </w14:textOutline>
        </w:rPr>
        <w:t>- each quotation must be verified by the author;</w:t>
      </w:r>
    </w:p>
    <w:p>
      <w:pPr>
        <w:pStyle w:val="No Spacing"/>
        <w:jc w:val="both"/>
        <w:rPr>
          <w:rFonts w:ascii="Arial" w:cs="Arial" w:hAnsi="Arial" w:eastAsia="Arial"/>
          <w14:textOutline>
            <w14:noFill/>
          </w14:textOutline>
        </w:rPr>
      </w:pPr>
      <w:r>
        <w:rPr>
          <w:rFonts w:ascii="Arial" w:hAnsi="Arial"/>
          <w:rtl w:val="0"/>
          <w:lang w:val="it-IT"/>
          <w14:textOutline>
            <w14:noFill/>
          </w14:textOutline>
        </w:rPr>
        <w:t>- terms in a language other than the one chosen must be rendered in italics;</w:t>
      </w:r>
    </w:p>
    <w:p>
      <w:pPr>
        <w:pStyle w:val="No Spacing"/>
        <w:jc w:val="both"/>
        <w:rPr>
          <w:rFonts w:ascii="Arial" w:cs="Arial" w:hAnsi="Arial" w:eastAsia="Arial"/>
          <w14:textOutline>
            <w14:noFill/>
          </w14:textOutline>
        </w:rPr>
      </w:pPr>
      <w:r>
        <w:rPr>
          <w:rFonts w:ascii="Arial" w:hAnsi="Arial"/>
          <w:rtl w:val="0"/>
          <w:lang w:val="it-IT"/>
          <w14:textOutline>
            <w14:noFill/>
          </w14:textOutline>
        </w:rPr>
        <w:t>- any citations must be in italic style (Italic), contained in quotation marks and accompanied by a reference note of the text of origin (eg Kemp 1994, p. 134)</w:t>
      </w:r>
    </w:p>
    <w:p>
      <w:pPr>
        <w:pStyle w:val="No Spacing"/>
        <w:jc w:val="both"/>
        <w:rPr>
          <w:rFonts w:ascii="Arial" w:cs="Arial" w:hAnsi="Arial" w:eastAsia="Arial"/>
          <w14:textOutline>
            <w14:noFill/>
          </w14:textOutline>
        </w:rPr>
      </w:pPr>
      <w:r>
        <w:rPr>
          <w:rFonts w:ascii="Arial" w:hAnsi="Arial"/>
          <w:rtl w:val="0"/>
          <w:lang w:val="it-IT"/>
          <w14:textOutline>
            <w14:noFill/>
          </w14:textOutline>
        </w:rPr>
        <w:t>- the text can be divided into paragraphs;</w:t>
      </w:r>
    </w:p>
    <w:p>
      <w:pPr>
        <w:pStyle w:val="No Spacing"/>
        <w:jc w:val="both"/>
        <w:rPr>
          <w:rFonts w:ascii="Arial" w:cs="Arial" w:hAnsi="Arial" w:eastAsia="Arial"/>
          <w14:textOutline>
            <w14:noFill/>
          </w14:textOutline>
        </w:rPr>
      </w:pPr>
      <w:r>
        <w:rPr>
          <w:rFonts w:ascii="Arial" w:hAnsi="Arial"/>
          <w:rtl w:val="0"/>
          <w:lang w:val="it-IT"/>
          <w14:textOutline>
            <w14:noFill/>
          </w14:textOutline>
        </w:rPr>
        <w:t>- the notes will be inserted in closing, with references in the text in Arabic numerals. In the case of bibliographical references with the title present in the bibliography file, indicate only Surname and year (ex.: Kemp 1994). In the case of bibliographical references with a title present only in the note, indicate the complete title, following the criteria for bibliographic citations.</w:t>
      </w:r>
    </w:p>
    <w:p>
      <w:pPr>
        <w:pStyle w:val="No Spacing"/>
        <w:jc w:val="both"/>
        <w:rPr>
          <w:rFonts w:ascii="Arial" w:cs="Arial" w:hAnsi="Arial" w:eastAsia="Arial"/>
          <w14:textOutline>
            <w14:noFill/>
          </w14:textOutline>
        </w:rPr>
      </w:pPr>
      <w:r>
        <w:rPr>
          <w:rFonts w:ascii="Arial" w:hAnsi="Arial"/>
          <w:rtl w:val="0"/>
          <w:lang w:val="it-IT"/>
          <w14:textOutline>
            <w14:noFill/>
          </w14:textOutline>
        </w:rPr>
        <w:t>- there are no references to the figures in the test.</w:t>
      </w:r>
    </w:p>
    <w:p>
      <w:pPr>
        <w:pStyle w:val="No Spacing"/>
        <w:jc w:val="both"/>
        <w:rPr>
          <w:rFonts w:ascii="Arial" w:cs="Arial" w:hAnsi="Arial" w:eastAsia="Arial"/>
          <w14:textOutline>
            <w14:noFill/>
          </w14:textOutline>
        </w:rPr>
      </w:pPr>
    </w:p>
    <w:p>
      <w:pPr>
        <w:pStyle w:val="No Spacing"/>
        <w:jc w:val="both"/>
        <w:rPr>
          <w:rFonts w:ascii="Arial" w:cs="Arial" w:hAnsi="Arial" w:eastAsia="Arial"/>
          <w14:textOutline>
            <w14:noFill/>
          </w14:textOutline>
        </w:rPr>
      </w:pPr>
    </w:p>
    <w:p>
      <w:pPr>
        <w:pStyle w:val="No Spacing"/>
        <w:jc w:val="both"/>
        <w:rPr>
          <w:rFonts w:ascii="Arial" w:cs="Arial" w:hAnsi="Arial" w:eastAsia="Arial"/>
          <w14:textOutline>
            <w14:noFill/>
          </w14:textOutline>
        </w:rPr>
      </w:pPr>
    </w:p>
    <w:p>
      <w:pPr>
        <w:pStyle w:val="No Spacing"/>
        <w:jc w:val="both"/>
        <w:rPr>
          <w:rFonts w:ascii="Arial" w:cs="Arial" w:hAnsi="Arial" w:eastAsia="Arial"/>
          <w14:textOutline>
            <w14:noFill/>
          </w14:textOutline>
        </w:rPr>
      </w:pPr>
    </w:p>
    <w:p>
      <w:pPr>
        <w:pStyle w:val="No Spacing"/>
        <w:jc w:val="both"/>
        <w:rPr>
          <w:rFonts w:ascii="Arial" w:cs="Arial" w:hAnsi="Arial" w:eastAsia="Arial"/>
          <w:b w:val="1"/>
          <w:bCs w:val="1"/>
          <w14:textOutline>
            <w14:noFill/>
          </w14:textOutline>
        </w:rPr>
      </w:pPr>
      <w:r>
        <w:rPr>
          <w:rFonts w:ascii="Arial" w:hAnsi="Arial"/>
          <w:b w:val="1"/>
          <w:bCs w:val="1"/>
          <w:rtl w:val="0"/>
          <w:lang w:val="it-IT"/>
          <w14:textOutline>
            <w14:noFill/>
          </w14:textOutline>
        </w:rPr>
        <w:t>2. CAPTIONS</w:t>
      </w:r>
    </w:p>
    <w:p>
      <w:pPr>
        <w:pStyle w:val="No Spacing"/>
        <w:jc w:val="both"/>
        <w:rPr>
          <w:rFonts w:ascii="Arial" w:cs="Arial" w:hAnsi="Arial" w:eastAsia="Arial"/>
          <w14:textOutline>
            <w14:noFill/>
          </w14:textOutline>
        </w:rPr>
      </w:pPr>
      <w:r>
        <w:rPr>
          <w:rFonts w:ascii="Arial" w:hAnsi="Arial"/>
          <w:rtl w:val="0"/>
          <w:lang w:val="it-IT"/>
          <w14:textOutline>
            <w14:noFill/>
          </w14:textOutline>
        </w:rPr>
        <w:t>The author must rename the file (with the extension .doc or .docx) according to the following syntax: surname_name_captions</w:t>
      </w:r>
    </w:p>
    <w:p>
      <w:pPr>
        <w:pStyle w:val="No Spacing"/>
        <w:jc w:val="both"/>
        <w:rPr>
          <w:rFonts w:ascii="Arial" w:cs="Arial" w:hAnsi="Arial" w:eastAsia="Arial"/>
          <w14:textOutline>
            <w14:noFill/>
          </w14:textOutline>
        </w:rPr>
      </w:pPr>
      <w:r>
        <w:rPr>
          <w:rFonts w:ascii="Arial" w:hAnsi="Arial"/>
          <w:rtl w:val="0"/>
          <w:lang w:val="it-IT"/>
          <w14:textOutline>
            <w14:noFill/>
          </w14:textOutline>
        </w:rPr>
        <w:t>- text font: Arial (11 pt), for Greek characters: GreekC;</w:t>
      </w:r>
    </w:p>
    <w:p>
      <w:pPr>
        <w:pStyle w:val="No Spacing"/>
        <w:numPr>
          <w:ilvl w:val="0"/>
          <w:numId w:val="2"/>
        </w:numPr>
        <w:bidi w:val="0"/>
        <w:ind w:right="0"/>
        <w:jc w:val="both"/>
        <w:rPr>
          <w:rFonts w:ascii="Arial" w:hAnsi="Arial"/>
          <w:rtl w:val="0"/>
          <w:lang w:val="it-IT"/>
          <w14:textOutline>
            <w14:noFill/>
          </w14:textOutline>
        </w:rPr>
      </w:pPr>
      <w:r>
        <w:rPr>
          <w:rFonts w:ascii="Arial" w:hAnsi="Arial"/>
          <w:rtl w:val="0"/>
          <w:lang w:val="it-IT"/>
          <w14:textOutline>
            <w14:noFill/>
          </w14:textOutline>
        </w:rPr>
        <w:t>the figure captions must be numbered in progressive order: Fig.1 - Lorem</w:t>
      </w:r>
      <w:r>
        <w:rPr>
          <w:rFonts w:ascii="Arial" w:hAnsi="Arial" w:hint="default"/>
          <w:rtl w:val="0"/>
          <w:lang w:val="it-IT"/>
          <w14:textOutline>
            <w14:noFill/>
          </w14:textOutline>
        </w:rPr>
        <w:t>…</w:t>
      </w:r>
      <w:r>
        <w:rPr>
          <w:rFonts w:ascii="Arial" w:hAnsi="Arial"/>
          <w:rtl w:val="0"/>
          <w:lang w:val="it-IT"/>
          <w14:textOutline>
            <w14:noFill/>
          </w14:textOutline>
        </w:rPr>
        <w:t>. , Fig.2 - Lorem ......, Fig.3 - Lorem ...., etc.</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outline w:val="0"/>
          <w:color w:val="212121"/>
          <w:sz w:val="26"/>
          <w:szCs w:val="26"/>
          <w:u w:color="212121"/>
          <w:shd w:val="clear" w:color="auto" w:fill="000000"/>
          <w14:textOutline>
            <w14:noFill/>
          </w14:textOutline>
          <w14:textFill>
            <w14:solidFill>
              <w14:srgbClr w14:val="212121"/>
            </w14:solidFill>
          </w14:textFill>
        </w:rPr>
      </w:pPr>
    </w:p>
    <w:p>
      <w:pPr>
        <w:pStyle w:val="No Spacing"/>
        <w:jc w:val="both"/>
        <w:rPr>
          <w:rFonts w:ascii="Arial" w:cs="Arial" w:hAnsi="Arial" w:eastAsia="Arial"/>
          <w:b w:val="1"/>
          <w:bCs w:val="1"/>
          <w14:textOutline>
            <w14:noFill/>
          </w14:textOutline>
        </w:rPr>
      </w:pPr>
      <w:r>
        <w:rPr>
          <w:rFonts w:ascii="Arial" w:hAnsi="Arial"/>
          <w:b w:val="1"/>
          <w:bCs w:val="1"/>
          <w:rtl w:val="0"/>
          <w:lang w:val="it-IT"/>
          <w14:textOutline>
            <w14:noFill/>
          </w14:textOutline>
        </w:rPr>
        <w:t>3. BIBLIOGRAPHY</w:t>
      </w:r>
    </w:p>
    <w:p>
      <w:pPr>
        <w:pStyle w:val="No Spacing"/>
        <w:jc w:val="both"/>
        <w:rPr>
          <w:rFonts w:ascii="Arial" w:cs="Arial" w:hAnsi="Arial" w:eastAsia="Arial"/>
          <w14:textOutline>
            <w14:noFill/>
          </w14:textOutline>
        </w:rPr>
      </w:pPr>
      <w:r>
        <w:rPr>
          <w:rFonts w:ascii="Arial" w:hAnsi="Arial"/>
          <w:rtl w:val="0"/>
          <w:lang w:val="it-IT"/>
          <w14:textOutline>
            <w14:noFill/>
          </w14:textOutline>
        </w:rPr>
        <w:t>The author must name the file (with the extension .doc or .docx) according to the following syntax: surname_name_biblio;</w:t>
      </w:r>
    </w:p>
    <w:p>
      <w:pPr>
        <w:pStyle w:val="No Spacing"/>
        <w:jc w:val="both"/>
        <w:rPr>
          <w:rFonts w:ascii="Arial" w:cs="Arial" w:hAnsi="Arial" w:eastAsia="Arial"/>
          <w14:textOutline>
            <w14:noFill/>
          </w14:textOutline>
        </w:rPr>
      </w:pPr>
      <w:r>
        <w:rPr>
          <w:rFonts w:ascii="Arial" w:hAnsi="Arial"/>
          <w:rtl w:val="0"/>
          <w:lang w:val="it-IT"/>
          <w14:textOutline>
            <w14:noFill/>
          </w14:textOutline>
        </w:rPr>
        <w:t>- for the compilation of the bibliography the International Norms ISO 690 of 1987 must be followed, whose national adoption is of February 2007, in particular:</w:t>
      </w:r>
    </w:p>
    <w:p>
      <w:pPr>
        <w:pStyle w:val="No Spacing"/>
        <w:jc w:val="both"/>
        <w:rPr>
          <w:rFonts w:ascii="Arial" w:cs="Arial" w:hAnsi="Arial" w:eastAsia="Arial"/>
          <w14:textOutline>
            <w14:noFill/>
          </w14:textOutline>
        </w:rPr>
      </w:pPr>
    </w:p>
    <w:p>
      <w:pPr>
        <w:pStyle w:val="No Spacing"/>
        <w:jc w:val="both"/>
        <w:rPr>
          <w:rFonts w:ascii="Arial" w:cs="Arial" w:hAnsi="Arial" w:eastAsia="Arial"/>
          <w:u w:val="single"/>
          <w14:textOutline>
            <w14:noFill/>
          </w14:textOutline>
        </w:rPr>
      </w:pPr>
      <w:r>
        <w:rPr>
          <w:rFonts w:ascii="Arial" w:hAnsi="Arial"/>
          <w:u w:val="single"/>
          <w:rtl w:val="0"/>
          <w:lang w:val="it-IT"/>
          <w14:textOutline>
            <w14:noFill/>
          </w14:textOutline>
        </w:rPr>
        <w:t>MONOGRAPHIES</w:t>
      </w:r>
    </w:p>
    <w:p>
      <w:pPr>
        <w:pStyle w:val="No Spacing"/>
        <w:jc w:val="both"/>
        <w:rPr>
          <w:rFonts w:ascii="Arial" w:cs="Arial" w:hAnsi="Arial" w:eastAsia="Arial"/>
          <w14:textOutline>
            <w14:noFill/>
          </w14:textOutline>
        </w:rPr>
      </w:pPr>
      <w:r>
        <w:rPr>
          <w:rFonts w:ascii="Arial" w:hAnsi="Arial"/>
          <w:rtl w:val="0"/>
          <w:lang w:val="it-IT"/>
          <w14:textOutline>
            <w14:noFill/>
          </w14:textOutline>
        </w:rPr>
        <w:t>Surname and Name of the author (year of publication) Title of the work (italics). Place edition: publishing house. ISBN: 123456. Eventual title of the original edition in the original language, with the same criteria followed for Italian. NB: The place of publication must be indicated in the original language: Paris and not Paris, London and not London. Example:</w:t>
      </w:r>
    </w:p>
    <w:p>
      <w:pPr>
        <w:pStyle w:val="No Spacing"/>
        <w:jc w:val="both"/>
        <w:rPr>
          <w:rFonts w:ascii="Arial" w:cs="Arial" w:hAnsi="Arial" w:eastAsia="Arial"/>
          <w14:textOutline>
            <w14:noFill/>
          </w14:textOutline>
        </w:rPr>
      </w:pPr>
    </w:p>
    <w:p>
      <w:pPr>
        <w:pStyle w:val="No Spacing"/>
        <w:jc w:val="both"/>
        <w:rPr>
          <w:rFonts w:ascii="Arial" w:cs="Arial" w:hAnsi="Arial" w:eastAsia="Arial"/>
          <w14:textOutline>
            <w14:noFill/>
          </w14:textOutline>
        </w:rPr>
      </w:pPr>
      <w:r>
        <w:rPr>
          <w:rFonts w:ascii="Arial" w:hAnsi="Arial"/>
          <w:rtl w:val="0"/>
          <w:lang w:val="it-IT"/>
          <w14:textOutline>
            <w14:noFill/>
          </w14:textOutline>
        </w:rPr>
        <w:t>Kemp M. (1994). The science of art. Perspective and visual perception from Brunelleschi to Seurat. Florence: Giunti. Translation of XXXX. Orig. The science of art. Optical themes in western art from Brunelleschi to Seurat. New Haven: Yale University press, 1990. ISBN 123456.</w:t>
      </w:r>
    </w:p>
    <w:p>
      <w:pPr>
        <w:pStyle w:val="No Spacing"/>
        <w:jc w:val="both"/>
        <w:rPr>
          <w:rFonts w:ascii="Arial" w:cs="Arial" w:hAnsi="Arial" w:eastAsia="Arial"/>
          <w14:textOutline>
            <w14:noFill/>
          </w14:textOutline>
        </w:rPr>
      </w:pPr>
    </w:p>
    <w:p>
      <w:pPr>
        <w:pStyle w:val="No Spacing"/>
        <w:jc w:val="both"/>
        <w:rPr>
          <w:rFonts w:ascii="Arial" w:cs="Arial" w:hAnsi="Arial" w:eastAsia="Arial"/>
          <w:u w:val="single"/>
          <w14:textOutline>
            <w14:noFill/>
          </w14:textOutline>
        </w:rPr>
      </w:pPr>
      <w:r>
        <w:rPr>
          <w:rFonts w:ascii="Arial" w:hAnsi="Arial"/>
          <w:u w:val="single"/>
          <w:rtl w:val="0"/>
          <w:lang w:val="it-IT"/>
          <w14:textOutline>
            <w14:noFill/>
          </w14:textOutline>
        </w:rPr>
        <w:t>VOLUME CONTRIBUTIONS</w:t>
      </w:r>
    </w:p>
    <w:p>
      <w:pPr>
        <w:pStyle w:val="No Spacing"/>
        <w:jc w:val="both"/>
        <w:rPr>
          <w:rFonts w:ascii="Arial" w:cs="Arial" w:hAnsi="Arial" w:eastAsia="Arial"/>
          <w14:textOutline>
            <w14:noFill/>
          </w14:textOutline>
        </w:rPr>
      </w:pPr>
      <w:r>
        <w:rPr>
          <w:rFonts w:ascii="Arial" w:hAnsi="Arial"/>
          <w:rtl w:val="0"/>
          <w:lang w:val="it-IT"/>
          <w14:textOutline>
            <w14:noFill/>
          </w14:textOutline>
        </w:rPr>
        <w:t>Surname and Name of the author (year of publication). Title in the round. In Last Name and First Name. Monograph title (italics). Place edition: publishing house, year. Possible title of the original edition in the original language, with the same criteria followed for Italian. NB: The place of publication must be indicated in the original language: Paris and not Paris, London and not London. Example:</w:t>
      </w:r>
    </w:p>
    <w:p>
      <w:pPr>
        <w:pStyle w:val="No Spacing"/>
        <w:jc w:val="both"/>
        <w:rPr>
          <w:rFonts w:ascii="Arial" w:cs="Arial" w:hAnsi="Arial" w:eastAsia="Arial"/>
          <w14:textOutline>
            <w14:noFill/>
          </w14:textOutline>
        </w:rPr>
      </w:pPr>
    </w:p>
    <w:p>
      <w:pPr>
        <w:pStyle w:val="No Spacing"/>
        <w:jc w:val="both"/>
        <w:rPr>
          <w:rFonts w:ascii="Arial" w:cs="Arial" w:hAnsi="Arial" w:eastAsia="Arial"/>
          <w14:textOutline>
            <w14:noFill/>
          </w14:textOutline>
        </w:rPr>
      </w:pPr>
      <w:r>
        <w:rPr>
          <w:rFonts w:ascii="Arial" w:hAnsi="Arial"/>
          <w:rtl w:val="0"/>
          <w:lang w:val="it-IT"/>
          <w14:textOutline>
            <w14:noFill/>
          </w14:textOutline>
        </w:rPr>
        <w:t>Wrigley M. (1994). Brunelleschi. In Steel D. The science of art. Perspective and visual perception from Brunelleschi to Seurat. Florence: Giunti, 1994, vol. 2.</w:t>
      </w:r>
    </w:p>
    <w:p>
      <w:pPr>
        <w:pStyle w:val="No Spacing"/>
        <w:jc w:val="both"/>
        <w:rPr>
          <w:rFonts w:ascii="Arial" w:cs="Arial" w:hAnsi="Arial" w:eastAsia="Arial"/>
          <w14:textOutline>
            <w14:noFill/>
          </w14:textOutline>
        </w:rPr>
      </w:pPr>
    </w:p>
    <w:p>
      <w:pPr>
        <w:pStyle w:val="No Spacing"/>
        <w:jc w:val="both"/>
        <w:rPr>
          <w:rFonts w:ascii="Arial" w:cs="Arial" w:hAnsi="Arial" w:eastAsia="Arial"/>
          <w:u w:val="single"/>
          <w14:textOutline>
            <w14:noFill/>
          </w14:textOutline>
        </w:rPr>
      </w:pPr>
      <w:r>
        <w:rPr>
          <w:rFonts w:ascii="Arial" w:hAnsi="Arial"/>
          <w:u w:val="single"/>
          <w:rtl w:val="0"/>
          <w:lang w:val="it-IT"/>
          <w14:textOutline>
            <w14:noFill/>
          </w14:textOutline>
        </w:rPr>
        <w:t>ARTICLES IN MAGAZINES</w:t>
      </w:r>
    </w:p>
    <w:p>
      <w:pPr>
        <w:pStyle w:val="No Spacing"/>
        <w:jc w:val="both"/>
        <w:rPr>
          <w:rFonts w:ascii="Arial" w:cs="Arial" w:hAnsi="Arial" w:eastAsia="Arial"/>
          <w14:textOutline>
            <w14:noFill/>
          </w14:textOutline>
        </w:rPr>
      </w:pPr>
      <w:r>
        <w:rPr>
          <w:rFonts w:ascii="Arial" w:hAnsi="Arial"/>
          <w:rtl w:val="0"/>
          <w:lang w:val="it-IT"/>
          <w14:textOutline>
            <w14:noFill/>
          </w14:textOutline>
        </w:rPr>
        <w:t>Surname and Name of the author, year of publication. Title in the round. Revised title in italics, number, year, eventual vol., Pp. Example:</w:t>
      </w:r>
    </w:p>
    <w:p>
      <w:pPr>
        <w:pStyle w:val="No Spacing"/>
        <w:jc w:val="both"/>
        <w:rPr>
          <w:rFonts w:ascii="Arial" w:cs="Arial" w:hAnsi="Arial" w:eastAsia="Arial"/>
          <w14:textOutline>
            <w14:noFill/>
          </w14:textOutline>
        </w:rPr>
      </w:pPr>
    </w:p>
    <w:p>
      <w:pPr>
        <w:pStyle w:val="No Spacing"/>
        <w:jc w:val="both"/>
        <w:rPr>
          <w:rFonts w:ascii="Arial" w:cs="Arial" w:hAnsi="Arial" w:eastAsia="Arial"/>
          <w14:textOutline>
            <w14:noFill/>
          </w14:textOutline>
        </w:rPr>
      </w:pPr>
      <w:r>
        <w:rPr>
          <w:rFonts w:ascii="Arial" w:hAnsi="Arial"/>
          <w:rtl w:val="0"/>
          <w:lang w:val="it-IT"/>
          <w14:textOutline>
            <w14:noFill/>
          </w14:textOutline>
        </w:rPr>
        <w:t>Wrigley M. (1968). Brunelleschi. To draw. Idee Images, 42, 201, 1968, pp. 44-56.</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u w:color="000000"/>
          <w:lang w:val="it-IT"/>
          <w14:textOutline>
            <w14:noFill/>
          </w14:textOutline>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u w:color="000000"/>
          <w:lang w:val="it-IT"/>
          <w14:textOutline>
            <w14:noFill/>
          </w14:textOutline>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b w:val="1"/>
          <w:bCs w:val="1"/>
          <w:u w:color="000000"/>
          <w14:textOutline>
            <w14:noFill/>
          </w14:textOutline>
        </w:rPr>
      </w:pPr>
      <w:r>
        <w:rPr>
          <w:rFonts w:ascii="Arial" w:hAnsi="Arial"/>
          <w:b w:val="1"/>
          <w:bCs w:val="1"/>
          <w:u w:color="000000"/>
          <w:rtl w:val="0"/>
          <w:lang w:val="it-IT"/>
          <w14:textOutline>
            <w14:noFill/>
          </w14:textOutline>
        </w:rPr>
        <w:t>4. FIGURES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u w:color="000000"/>
          <w14:textOutline>
            <w14:noFill/>
          </w14:textOutline>
        </w:rPr>
      </w:pPr>
      <w:r>
        <w:rPr>
          <w:rFonts w:ascii="Arial" w:hAnsi="Arial"/>
          <w:u w:color="000000"/>
          <w:rtl w:val="0"/>
          <w:lang w:val="it-IT"/>
          <w14:textOutline>
            <w14:noFill/>
          </w14:textOutline>
        </w:rPr>
        <w:t>- each file (with extension .tiff) must contain a single image and must be renamed according to the following syntax (numbering the images progressively): surname_name_fig01, etc.</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u w:color="000000"/>
          <w14:textOutline>
            <w14:noFill/>
          </w14:textOutline>
        </w:rPr>
      </w:pPr>
      <w:r>
        <w:rPr>
          <w:rFonts w:ascii="Arial" w:hAnsi="Arial"/>
          <w:u w:color="000000"/>
          <w:rtl w:val="0"/>
          <w:lang w:val="it-IT"/>
          <w14:textOutline>
            <w14:noFill/>
          </w14:textOutline>
        </w:rPr>
        <w:t>- the images accompanying the text may be a maximum of 13, provided at a resolution of 300 dpi on a 21 cm basis, saved in CYMK profile or in Black and white profile;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pPr>
      <w:r>
        <w:rPr>
          <w:rFonts w:ascii="Arial" w:hAnsi="Arial"/>
          <w:outline w:val="0"/>
          <w:color w:val="000000"/>
          <w:u w:color="000000"/>
          <w:shd w:val="clear" w:color="auto" w:fill="f4f4f4"/>
          <w:rtl w:val="0"/>
          <w:lang w:val="it-IT"/>
          <w14:textOutline>
            <w14:noFill/>
          </w14:textOutline>
          <w14:textFill>
            <w14:solidFill>
              <w14:srgbClr w14:val="000000"/>
            </w14:solidFill>
          </w14:textFill>
        </w:rPr>
        <w:t>- the figures of the figures must correspond to those entered within the text</w:t>
      </w:r>
      <w:r>
        <w:rPr>
          <w:rFonts w:ascii="Roboto Regular" w:cs="Roboto Regular" w:hAnsi="Roboto Regular" w:eastAsia="Roboto Regular"/>
          <w:outline w:val="0"/>
          <w:color w:val="777777"/>
          <w:sz w:val="36"/>
          <w:szCs w:val="36"/>
          <w:u w:color="777777"/>
          <w:shd w:val="clear" w:color="auto" w:fill="f4f4f4"/>
          <w:rtl w:val="0"/>
          <w:lang w:val="it-IT"/>
          <w14:textOutline>
            <w14:noFill/>
          </w14:textOutline>
          <w14:textFill>
            <w14:solidFill>
              <w14:srgbClr w14:val="777777"/>
            </w14:solidFill>
          </w14:textFill>
        </w:rPr>
        <w:t>.</w:t>
      </w:r>
      <w:r>
        <w:rPr>
          <w:rFonts w:ascii="Arial" w:cs="Arial" w:hAnsi="Arial" w:eastAsia="Arial"/>
          <w:b w:val="1"/>
          <w:bCs w:val="1"/>
          <w:sz w:val="28"/>
          <w:szCs w:val="28"/>
          <w14:textOutline>
            <w14:noFill/>
          </w14:textOutline>
        </w:rPr>
        <mc:AlternateContent>
          <mc:Choice Requires="wpg">
            <w:drawing xmlns:a="http://schemas.openxmlformats.org/drawingml/2006/main">
              <wp:anchor distT="152400" distB="152400" distL="152400" distR="152400" simplePos="0" relativeHeight="251664384" behindDoc="0" locked="0" layoutInCell="1" allowOverlap="1">
                <wp:simplePos x="0" y="0"/>
                <wp:positionH relativeFrom="page">
                  <wp:posOffset>5549286</wp:posOffset>
                </wp:positionH>
                <wp:positionV relativeFrom="page">
                  <wp:posOffset>580586</wp:posOffset>
                </wp:positionV>
                <wp:extent cx="1699461" cy="865731"/>
                <wp:effectExtent l="0" t="0" r="0" b="0"/>
                <wp:wrapThrough wrapText="bothSides" distL="152400" distR="152400">
                  <wp:wrapPolygon edited="1">
                    <wp:start x="0" y="0"/>
                    <wp:lineTo x="21600" y="0"/>
                    <wp:lineTo x="21600" y="21600"/>
                    <wp:lineTo x="0" y="21600"/>
                    <wp:lineTo x="0" y="0"/>
                  </wp:wrapPolygon>
                </wp:wrapThrough>
                <wp:docPr id="1073741838" name="officeArt object" descr="officeArt object"/>
                <wp:cNvGraphicFramePr/>
                <a:graphic xmlns:a="http://schemas.openxmlformats.org/drawingml/2006/main">
                  <a:graphicData uri="http://schemas.microsoft.com/office/word/2010/wordprocessingGroup">
                    <wpg:wgp>
                      <wpg:cNvGrpSpPr/>
                      <wpg:grpSpPr>
                        <a:xfrm>
                          <a:off x="0" y="0"/>
                          <a:ext cx="1699461" cy="865731"/>
                          <a:chOff x="0" y="0"/>
                          <a:chExt cx="1699460" cy="865730"/>
                        </a:xfrm>
                      </wpg:grpSpPr>
                      <pic:pic xmlns:pic="http://schemas.openxmlformats.org/drawingml/2006/picture">
                        <pic:nvPicPr>
                          <pic:cNvPr id="1073741834" name="logo pv.png" descr="logo pv.png"/>
                          <pic:cNvPicPr>
                            <a:picLocks noChangeAspect="1"/>
                          </pic:cNvPicPr>
                        </pic:nvPicPr>
                        <pic:blipFill>
                          <a:blip r:embed="rId4">
                            <a:extLst/>
                          </a:blip>
                          <a:stretch>
                            <a:fillRect/>
                          </a:stretch>
                        </pic:blipFill>
                        <pic:spPr>
                          <a:xfrm>
                            <a:off x="131529" y="0"/>
                            <a:ext cx="498890" cy="531900"/>
                          </a:xfrm>
                          <a:prstGeom prst="rect">
                            <a:avLst/>
                          </a:prstGeom>
                          <a:ln w="12700" cap="flat">
                            <a:noFill/>
                            <a:miter lim="400000"/>
                          </a:ln>
                          <a:effectLst/>
                        </pic:spPr>
                      </pic:pic>
                      <pic:pic xmlns:pic="http://schemas.openxmlformats.org/drawingml/2006/picture">
                        <pic:nvPicPr>
                          <pic:cNvPr id="1073741835" name="logo salerno.png" descr="logo salerno.png"/>
                          <pic:cNvPicPr>
                            <a:picLocks noChangeAspect="1"/>
                          </pic:cNvPicPr>
                        </pic:nvPicPr>
                        <pic:blipFill>
                          <a:blip r:embed="rId5">
                            <a:extLst/>
                          </a:blip>
                          <a:stretch>
                            <a:fillRect/>
                          </a:stretch>
                        </pic:blipFill>
                        <pic:spPr>
                          <a:xfrm>
                            <a:off x="878840" y="0"/>
                            <a:ext cx="775986" cy="572111"/>
                          </a:xfrm>
                          <a:prstGeom prst="rect">
                            <a:avLst/>
                          </a:prstGeom>
                          <a:ln w="12700" cap="flat">
                            <a:noFill/>
                            <a:miter lim="400000"/>
                          </a:ln>
                          <a:effectLst/>
                        </pic:spPr>
                      </pic:pic>
                      <wps:wsp>
                        <wps:cNvPr id="1073741836" name="Shape 1073741827"/>
                        <wps:cNvSpPr txBox="1"/>
                        <wps:spPr>
                          <a:xfrm>
                            <a:off x="834112" y="493007"/>
                            <a:ext cx="865349" cy="372724"/>
                          </a:xfrm>
                          <a:prstGeom prst="rect">
                            <a:avLst/>
                          </a:prstGeom>
                          <a:noFill/>
                          <a:ln w="12700" cap="flat">
                            <a:noFill/>
                            <a:miter lim="400000"/>
                          </a:ln>
                          <a:effectLst/>
                        </wps:spPr>
                        <wps:txbx>
                          <w:txbxContent>
                            <w:p>
                              <w:pPr>
                                <w:pStyle w:val="Caption"/>
                              </w:pPr>
                              <w:r>
                                <w:rPr>
                                  <w:rFonts w:ascii="Century Gothic" w:hAnsi="Century Gothic"/>
                                  <w:sz w:val="10"/>
                                  <w:szCs w:val="10"/>
                                  <w:rtl w:val="0"/>
                                  <w:lang w:val="it-IT"/>
                                </w:rPr>
                                <w:t xml:space="preserve">UNIVERSITY OF SALERNO </w:t>
                              </w:r>
                            </w:p>
                          </w:txbxContent>
                        </wps:txbx>
                        <wps:bodyPr wrap="square" lIns="45718" tIns="45718" rIns="45718" bIns="45718" numCol="1" anchor="t">
                          <a:noAutofit/>
                        </wps:bodyPr>
                      </wps:wsp>
                      <wps:wsp>
                        <wps:cNvPr id="1073741837" name="Shape 1073741828"/>
                        <wps:cNvSpPr txBox="1"/>
                        <wps:spPr>
                          <a:xfrm>
                            <a:off x="0" y="493007"/>
                            <a:ext cx="761948" cy="294943"/>
                          </a:xfrm>
                          <a:prstGeom prst="rect">
                            <a:avLst/>
                          </a:prstGeom>
                          <a:noFill/>
                          <a:ln w="12700" cap="flat">
                            <a:noFill/>
                            <a:miter lim="400000"/>
                          </a:ln>
                          <a:effectLst/>
                        </wps:spPr>
                        <wps:txbx>
                          <w:txbxContent>
                            <w:p>
                              <w:pPr>
                                <w:pStyle w:val="Caption"/>
                              </w:pPr>
                              <w:r>
                                <w:rPr>
                                  <w:rFonts w:ascii="Century Gothic" w:hAnsi="Century Gothic"/>
                                  <w:sz w:val="10"/>
                                  <w:szCs w:val="10"/>
                                  <w:rtl w:val="0"/>
                                  <w:lang w:val="it-IT"/>
                                </w:rPr>
                                <w:t xml:space="preserve">UNIVERSITY OF PAVIA </w:t>
                              </w:r>
                            </w:p>
                          </w:txbxContent>
                        </wps:txbx>
                        <wps:bodyPr wrap="square" lIns="45718" tIns="45718" rIns="45718" bIns="45718" numCol="1" anchor="t">
                          <a:noAutofit/>
                        </wps:bodyPr>
                      </wps:wsp>
                    </wpg:wgp>
                  </a:graphicData>
                </a:graphic>
              </wp:anchor>
            </w:drawing>
          </mc:Choice>
          <mc:Fallback>
            <w:pict>
              <v:group id="_x0000_s1035" style="visibility:visible;position:absolute;margin-left:437.0pt;margin-top:45.7pt;width:133.8pt;height:68.2pt;z-index:251664384;mso-position-horizontal:absolute;mso-position-horizontal-relative:page;mso-position-vertical:absolute;mso-position-vertical-relative:page;mso-wrap-distance-left:12.0pt;mso-wrap-distance-top:12.0pt;mso-wrap-distance-right:12.0pt;mso-wrap-distance-bottom:12.0pt;" coordorigin="0,0" coordsize="1699461,865731">
                <w10:wrap type="through" side="bothSides" anchorx="page" anchory="page"/>
                <v:shape id="_x0000_s1036" type="#_x0000_t75" style="position:absolute;left:131529;top:0;width:498889;height:531900;">
                  <v:imagedata r:id="rId4" o:title="image1.png"/>
                </v:shape>
                <v:shape id="_x0000_s1037" type="#_x0000_t75" style="position:absolute;left:878841;top:0;width:775985;height:572111;">
                  <v:imagedata r:id="rId5" o:title="image2.png"/>
                </v:shape>
                <v:shape id="_x0000_s1038" type="#_x0000_t202" style="position:absolute;left:834112;top:493008;width:865348;height:372723;">
                  <v:fill on="f"/>
                  <v:stroke on="f" weight="1.0pt" dashstyle="solid" endcap="flat" miterlimit="400.0%" joinstyle="miter" linestyle="single" startarrow="none" startarrowwidth="medium" startarrowlength="medium" endarrow="none" endarrowwidth="medium" endarrowlength="medium"/>
                  <v:textbox>
                    <w:txbxContent>
                      <w:p>
                        <w:pPr>
                          <w:pStyle w:val="Caption"/>
                        </w:pPr>
                        <w:r>
                          <w:rPr>
                            <w:rFonts w:ascii="Century Gothic" w:hAnsi="Century Gothic"/>
                            <w:sz w:val="10"/>
                            <w:szCs w:val="10"/>
                            <w:rtl w:val="0"/>
                            <w:lang w:val="it-IT"/>
                          </w:rPr>
                          <w:t xml:space="preserve">UNIVERSITY OF SALERNO </w:t>
                        </w:r>
                      </w:p>
                    </w:txbxContent>
                  </v:textbox>
                </v:shape>
                <v:shape id="_x0000_s1039" type="#_x0000_t202" style="position:absolute;left:0;top:493008;width:761947;height:294942;">
                  <v:fill on="f"/>
                  <v:stroke on="f" weight="1.0pt" dashstyle="solid" endcap="flat" miterlimit="400.0%" joinstyle="miter" linestyle="single" startarrow="none" startarrowwidth="medium" startarrowlength="medium" endarrow="none" endarrowwidth="medium" endarrowlength="medium"/>
                  <v:textbox>
                    <w:txbxContent>
                      <w:p>
                        <w:pPr>
                          <w:pStyle w:val="Caption"/>
                        </w:pPr>
                        <w:r>
                          <w:rPr>
                            <w:rFonts w:ascii="Century Gothic" w:hAnsi="Century Gothic"/>
                            <w:sz w:val="10"/>
                            <w:szCs w:val="10"/>
                            <w:rtl w:val="0"/>
                            <w:lang w:val="it-IT"/>
                          </w:rPr>
                          <w:t xml:space="preserve">UNIVERSITY OF PAVIA </w:t>
                        </w:r>
                      </w:p>
                    </w:txbxContent>
                  </v:textbox>
                </v:shape>
              </v:group>
            </w:pict>
          </mc:Fallback>
        </mc:AlternateContent>
      </w:r>
      <w:r>
        <w:rPr>
          <w:rFonts w:ascii="Arial" w:cs="Arial" w:hAnsi="Arial" w:eastAsia="Arial"/>
          <w:b w:val="1"/>
          <w:bCs w:val="1"/>
          <w:sz w:val="28"/>
          <w:szCs w:val="28"/>
          <w14:textOutline>
            <w14:noFill/>
          </w14:textOutline>
        </w:rP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6350</wp:posOffset>
                </wp:positionH>
                <wp:positionV relativeFrom="page">
                  <wp:posOffset>6350</wp:posOffset>
                </wp:positionV>
                <wp:extent cx="7543800" cy="369649"/>
                <wp:effectExtent l="0" t="0" r="0" b="0"/>
                <wp:wrapNone/>
                <wp:docPr id="1073741839" name="officeArt object" descr="officeArt object"/>
                <wp:cNvGraphicFramePr/>
                <a:graphic xmlns:a="http://schemas.openxmlformats.org/drawingml/2006/main">
                  <a:graphicData uri="http://schemas.microsoft.com/office/word/2010/wordprocessingShape">
                    <wps:wsp>
                      <wps:cNvSpPr/>
                      <wps:spPr>
                        <a:xfrm>
                          <a:off x="0" y="0"/>
                          <a:ext cx="7543800" cy="369649"/>
                        </a:xfrm>
                        <a:prstGeom prst="rect">
                          <a:avLst/>
                        </a:prstGeom>
                        <a:solidFill>
                          <a:srgbClr val="069AA1"/>
                        </a:solidFill>
                        <a:ln w="12700" cap="flat">
                          <a:solidFill>
                            <a:schemeClr val="accent1"/>
                          </a:solidFill>
                          <a:prstDash val="solid"/>
                          <a:miter lim="800000"/>
                        </a:ln>
                        <a:effectLst/>
                      </wps:spPr>
                      <wps:bodyPr/>
                    </wps:wsp>
                  </a:graphicData>
                </a:graphic>
              </wp:anchor>
            </w:drawing>
          </mc:Choice>
          <mc:Fallback>
            <w:pict>
              <v:rect id="_x0000_s1040" style="visibility:visible;position:absolute;margin-left:0.5pt;margin-top:0.5pt;width:594.0pt;height:29.1pt;z-index:251659264;mso-position-horizontal:absolute;mso-position-horizontal-relative:page;mso-position-vertical:absolute;mso-position-vertical-relative:page;mso-wrap-distance-left:0.0pt;mso-wrap-distance-top:0.0pt;mso-wrap-distance-right:0.0pt;mso-wrap-distance-bottom:0.0pt;">
                <v:fill color="#069AA1" opacity="100.0%" type="solid"/>
                <v:stroke filltype="solid" color="#5B9BD5" opacity="100.0%" weight="1.0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r>
        <w:rPr>
          <w:rFonts w:ascii="Arial" w:cs="Arial" w:hAnsi="Arial" w:eastAsia="Arial"/>
          <w:b w:val="1"/>
          <w:bCs w:val="1"/>
          <w:sz w:val="28"/>
          <w:szCs w:val="28"/>
          <w14:textOutline>
            <w14:noFill/>
          </w14:textOutline>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320454</wp:posOffset>
                </wp:positionH>
                <wp:positionV relativeFrom="page">
                  <wp:posOffset>555186</wp:posOffset>
                </wp:positionV>
                <wp:extent cx="542057" cy="542057"/>
                <wp:effectExtent l="0" t="0" r="0" b="0"/>
                <wp:wrapThrough wrapText="bothSides" distL="152400" distR="152400">
                  <wp:wrapPolygon edited="1">
                    <wp:start x="0" y="0"/>
                    <wp:lineTo x="21600" y="0"/>
                    <wp:lineTo x="21600" y="21600"/>
                    <wp:lineTo x="0" y="21600"/>
                    <wp:lineTo x="0" y="0"/>
                  </wp:wrapPolygon>
                </wp:wrapThrough>
                <wp:docPr id="1073741840" name="officeArt object" descr="officeArt object"/>
                <wp:cNvGraphicFramePr/>
                <a:graphic xmlns:a="http://schemas.openxmlformats.org/drawingml/2006/main">
                  <a:graphicData uri="http://schemas.microsoft.com/office/word/2010/wordprocessingShape">
                    <wps:wsp>
                      <wps:cNvSpPr/>
                      <wps:spPr>
                        <a:xfrm>
                          <a:off x="0" y="0"/>
                          <a:ext cx="542057" cy="542057"/>
                        </a:xfrm>
                        <a:prstGeom prst="rect">
                          <a:avLst/>
                        </a:prstGeom>
                        <a:solidFill>
                          <a:srgbClr val="FF0504"/>
                        </a:solidFill>
                        <a:ln w="12700" cap="flat">
                          <a:noFill/>
                          <a:miter lim="400000"/>
                        </a:ln>
                        <a:effectLst/>
                      </wps:spPr>
                      <wps:bodyPr/>
                    </wps:wsp>
                  </a:graphicData>
                </a:graphic>
              </wp:anchor>
            </w:drawing>
          </mc:Choice>
          <mc:Fallback>
            <w:pict>
              <v:rect id="_x0000_s1041" style="visibility:visible;position:absolute;margin-left:25.2pt;margin-top:43.7pt;width:42.7pt;height:42.7pt;z-index:251660288;mso-position-horizontal:absolute;mso-position-horizontal-relative:page;mso-position-vertical:absolute;mso-position-vertical-relative:page;mso-wrap-distance-left:12.0pt;mso-wrap-distance-top:12.0pt;mso-wrap-distance-right:12.0pt;mso-wrap-distance-bottom:12.0pt;">
                <v:fill color="#FF0504" opacity="100.0%" type="solid"/>
                <v:stroke on="f" weight="1.0pt" dashstyle="solid" endcap="flat" miterlimit="400.0%" joinstyle="miter" linestyle="single" startarrow="none" startarrowwidth="medium" startarrowlength="medium" endarrow="none" endarrowwidth="medium" endarrowlength="medium"/>
                <w10:wrap type="through" side="bothSides" anchorx="page" anchory="page"/>
              </v:rect>
            </w:pict>
          </mc:Fallback>
        </mc:AlternateContent>
      </w:r>
      <w:r>
        <w:rPr>
          <w:rFonts w:ascii="Arial" w:cs="Arial" w:hAnsi="Arial" w:eastAsia="Arial"/>
          <w:b w:val="1"/>
          <w:bCs w:val="1"/>
          <w:sz w:val="28"/>
          <w:szCs w:val="28"/>
          <w14:textOutline>
            <w14:noFill/>
          </w14:textOutline>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877076</wp:posOffset>
                </wp:positionH>
                <wp:positionV relativeFrom="page">
                  <wp:posOffset>1206135</wp:posOffset>
                </wp:positionV>
                <wp:extent cx="6346270" cy="0"/>
                <wp:effectExtent l="0" t="0" r="0" b="0"/>
                <wp:wrapTopAndBottom distT="152400" distB="152400"/>
                <wp:docPr id="1073741841" name="officeArt object" descr="officeArt object"/>
                <wp:cNvGraphicFramePr/>
                <a:graphic xmlns:a="http://schemas.openxmlformats.org/drawingml/2006/main">
                  <a:graphicData uri="http://schemas.microsoft.com/office/word/2010/wordprocessingShape">
                    <wps:wsp>
                      <wps:cNvSpPr/>
                      <wps:spPr>
                        <a:xfrm>
                          <a:off x="0" y="0"/>
                          <a:ext cx="6346270" cy="0"/>
                        </a:xfrm>
                        <a:prstGeom prst="line">
                          <a:avLst/>
                        </a:prstGeom>
                        <a:noFill/>
                        <a:ln w="25400" cap="flat">
                          <a:solidFill>
                            <a:srgbClr val="000000"/>
                          </a:solidFill>
                          <a:prstDash val="solid"/>
                          <a:miter lim="400000"/>
                        </a:ln>
                        <a:effectLst/>
                      </wps:spPr>
                      <wps:bodyPr/>
                    </wps:wsp>
                  </a:graphicData>
                </a:graphic>
              </wp:anchor>
            </w:drawing>
          </mc:Choice>
          <mc:Fallback>
            <w:pict>
              <v:line id="_x0000_s1042" style="visibility:visible;position:absolute;margin-left:69.1pt;margin-top:95.0pt;width:499.7pt;height:0.0pt;z-index:25166131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w10:wrap type="topAndBottom" side="bothSides" anchorx="page" anchory="page"/>
              </v:line>
            </w:pict>
          </mc:Fallback>
        </mc:AlternateContent>
      </w:r>
      <w:r>
        <w:rPr>
          <w:rFonts w:ascii="Arial" w:cs="Arial" w:hAnsi="Arial" w:eastAsia="Arial"/>
          <w:b w:val="1"/>
          <w:bCs w:val="1"/>
          <w:sz w:val="28"/>
          <w:szCs w:val="28"/>
          <w14:textOutline>
            <w14:noFill/>
          </w14:textOutline>
        </w:rP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862511</wp:posOffset>
                </wp:positionH>
                <wp:positionV relativeFrom="page">
                  <wp:posOffset>521203</wp:posOffset>
                </wp:positionV>
                <wp:extent cx="2447807" cy="630487"/>
                <wp:effectExtent l="0" t="0" r="0" b="0"/>
                <wp:wrapTopAndBottom distT="152400" distB="152400"/>
                <wp:docPr id="1073741842" name="officeArt object" descr="officeArt object"/>
                <wp:cNvGraphicFramePr/>
                <a:graphic xmlns:a="http://schemas.openxmlformats.org/drawingml/2006/main">
                  <a:graphicData uri="http://schemas.microsoft.com/office/word/2010/wordprocessingShape">
                    <wps:wsp>
                      <wps:cNvSpPr txBox="1"/>
                      <wps:spPr>
                        <a:xfrm>
                          <a:off x="0" y="0"/>
                          <a:ext cx="2447807" cy="630487"/>
                        </a:xfrm>
                        <a:prstGeom prst="rect">
                          <a:avLst/>
                        </a:prstGeom>
                        <a:noFill/>
                        <a:ln w="12700" cap="flat">
                          <a:noFill/>
                          <a:miter lim="400000"/>
                        </a:ln>
                        <a:effectLst/>
                      </wps:spPr>
                      <wps:txbx>
                        <w:txbxContent>
                          <w:p>
                            <w:pPr>
                              <w:pStyle w:val="Di default"/>
                              <w:tabs>
                                <w:tab w:val="left" w:pos="720"/>
                                <w:tab w:val="left" w:pos="1440"/>
                                <w:tab w:val="left" w:pos="2160"/>
                                <w:tab w:val="left" w:pos="2880"/>
                                <w:tab w:val="left" w:pos="3600"/>
                              </w:tabs>
                              <w:spacing w:line="280" w:lineRule="atLeast"/>
                              <w:rPr>
                                <w:b w:val="1"/>
                                <w:bCs w:val="1"/>
                              </w:rPr>
                            </w:pPr>
                            <w:r>
                              <w:rPr>
                                <w:b w:val="1"/>
                                <w:bCs w:val="1"/>
                                <w:rtl w:val="0"/>
                                <w:lang w:val="de-DE"/>
                              </w:rPr>
                              <w:t>D-SITE</w:t>
                            </w:r>
                            <w:r>
                              <w:rPr>
                                <w:b w:val="1"/>
                                <w:bCs w:val="1"/>
                              </w:rPr>
                            </w:r>
                          </w:p>
                          <w:p>
                            <w:pPr>
                              <w:pStyle w:val="Di default"/>
                              <w:tabs>
                                <w:tab w:val="left" w:pos="720"/>
                                <w:tab w:val="left" w:pos="1440"/>
                                <w:tab w:val="left" w:pos="2160"/>
                                <w:tab w:val="left" w:pos="2880"/>
                                <w:tab w:val="left" w:pos="3600"/>
                              </w:tabs>
                              <w:spacing w:line="280" w:lineRule="atLeast"/>
                            </w:pPr>
                            <w:r>
                              <w:rPr>
                                <w:b w:val="1"/>
                                <w:bCs w:val="1"/>
                                <w:rtl w:val="0"/>
                                <w:lang w:val="en-US"/>
                              </w:rPr>
                              <w:t>Drones - Systems of Information on culTural hEritage</w:t>
                            </w:r>
                          </w:p>
                        </w:txbxContent>
                      </wps:txbx>
                      <wps:bodyPr wrap="square" lIns="50800" tIns="50800" rIns="50800" bIns="50800" numCol="1" anchor="t">
                        <a:noAutofit/>
                      </wps:bodyPr>
                    </wps:wsp>
                  </a:graphicData>
                </a:graphic>
              </wp:anchor>
            </w:drawing>
          </mc:Choice>
          <mc:Fallback>
            <w:pict>
              <v:shape id="_x0000_s1043" type="#_x0000_t202" style="visibility:visible;position:absolute;margin-left:67.9pt;margin-top:41.0pt;width:192.7pt;height:49.6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i default"/>
                        <w:tabs>
                          <w:tab w:val="left" w:pos="720"/>
                          <w:tab w:val="left" w:pos="1440"/>
                          <w:tab w:val="left" w:pos="2160"/>
                          <w:tab w:val="left" w:pos="2880"/>
                          <w:tab w:val="left" w:pos="3600"/>
                        </w:tabs>
                        <w:spacing w:line="280" w:lineRule="atLeast"/>
                        <w:rPr>
                          <w:b w:val="1"/>
                          <w:bCs w:val="1"/>
                        </w:rPr>
                      </w:pPr>
                      <w:r>
                        <w:rPr>
                          <w:b w:val="1"/>
                          <w:bCs w:val="1"/>
                          <w:rtl w:val="0"/>
                          <w:lang w:val="de-DE"/>
                        </w:rPr>
                        <w:t>D-SITE</w:t>
                      </w:r>
                      <w:r>
                        <w:rPr>
                          <w:b w:val="1"/>
                          <w:bCs w:val="1"/>
                        </w:rPr>
                      </w:r>
                    </w:p>
                    <w:p>
                      <w:pPr>
                        <w:pStyle w:val="Di default"/>
                        <w:tabs>
                          <w:tab w:val="left" w:pos="720"/>
                          <w:tab w:val="left" w:pos="1440"/>
                          <w:tab w:val="left" w:pos="2160"/>
                          <w:tab w:val="left" w:pos="2880"/>
                          <w:tab w:val="left" w:pos="3600"/>
                        </w:tabs>
                        <w:spacing w:line="280" w:lineRule="atLeast"/>
                      </w:pPr>
                      <w:r>
                        <w:rPr>
                          <w:b w:val="1"/>
                          <w:bCs w:val="1"/>
                          <w:rtl w:val="0"/>
                          <w:lang w:val="en-US"/>
                        </w:rPr>
                        <w:t>Drones - Systems of Information on culTural hEritage</w:t>
                      </w:r>
                    </w:p>
                  </w:txbxContent>
                </v:textbox>
                <w10:wrap type="topAndBottom" side="bothSides" anchorx="page" anchory="page"/>
              </v:shape>
            </w:pict>
          </mc:Fallback>
        </mc:AlternateContent>
      </w:r>
      <w:r>
        <w:rPr>
          <w:rFonts w:ascii="Arial" w:cs="Arial" w:hAnsi="Arial" w:eastAsia="Arial"/>
          <w:b w:val="1"/>
          <w:bCs w:val="1"/>
          <w:sz w:val="28"/>
          <w:szCs w:val="28"/>
          <w14:textOutline>
            <w14:noFill/>
          </w14:textOutline>
        </w:rP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-612050</wp:posOffset>
                </wp:positionH>
                <wp:positionV relativeFrom="page">
                  <wp:posOffset>6349</wp:posOffset>
                </wp:positionV>
                <wp:extent cx="8780604" cy="396422"/>
                <wp:effectExtent l="0" t="0" r="0" b="0"/>
                <wp:wrapTopAndBottom distT="152400" distB="152400"/>
                <wp:docPr id="1073741843" name="officeArt object" descr="officeArt object"/>
                <wp:cNvGraphicFramePr/>
                <a:graphic xmlns:a="http://schemas.openxmlformats.org/drawingml/2006/main">
                  <a:graphicData uri="http://schemas.microsoft.com/office/word/2010/wordprocessingShape">
                    <wps:wsp>
                      <wps:cNvSpPr/>
                      <wps:spPr>
                        <a:xfrm>
                          <a:off x="0" y="0"/>
                          <a:ext cx="8780604" cy="396422"/>
                        </a:xfrm>
                        <a:prstGeom prst="rect">
                          <a:avLst/>
                        </a:prstGeom>
                        <a:solidFill>
                          <a:srgbClr val="FF0504"/>
                        </a:solidFill>
                        <a:ln w="12700" cap="flat">
                          <a:solidFill>
                            <a:schemeClr val="accent1"/>
                          </a:solidFill>
                          <a:prstDash val="solid"/>
                          <a:miter lim="800000"/>
                        </a:ln>
                        <a:effectLst/>
                      </wps:spPr>
                      <wps:bodyPr/>
                    </wps:wsp>
                  </a:graphicData>
                </a:graphic>
              </wp:anchor>
            </w:drawing>
          </mc:Choice>
          <mc:Fallback>
            <w:pict>
              <v:rect id="_x0000_s1044" style="visibility:visible;position:absolute;margin-left:-48.2pt;margin-top:0.5pt;width:691.4pt;height:31.2pt;z-index:251663360;mso-position-horizontal:absolute;mso-position-horizontal-relative:page;mso-position-vertical:absolute;mso-position-vertical-relative:page;mso-wrap-distance-left:12.0pt;mso-wrap-distance-top:12.0pt;mso-wrap-distance-right:12.0pt;mso-wrap-distance-bottom:12.0pt;">
                <v:fill color="#FF0504" opacity="100.0%" type="solid"/>
                <v:stroke filltype="solid" color="#5B9BD5" opacity="100.0%" weight="1.0pt" dashstyle="solid" endcap="flat" miterlimit="800.0%" joinstyle="miter" linestyle="single" startarrow="none" startarrowwidth="medium" startarrowlength="medium" endarrow="none" endarrowwidth="medium" endarrowlength="medium"/>
                <w10:wrap type="topAndBottom" side="bothSides" anchorx="page" anchory="page"/>
              </v:rect>
            </w:pict>
          </mc:Fallback>
        </mc:AlternateContent>
      </w:r>
      <w:r>
        <w:rPr>
          <w:rFonts w:ascii="Roboto Regular" w:cs="Roboto Regular" w:hAnsi="Roboto Regular" w:eastAsia="Roboto Regular"/>
          <w:outline w:val="0"/>
          <w:color w:val="777777"/>
          <w:sz w:val="36"/>
          <w:szCs w:val="36"/>
          <w:u w:color="777777"/>
          <w:shd w:val="clear" w:color="auto" w:fill="f4f4f4"/>
          <w14:textOutline>
            <w14:noFill/>
          </w14:textOutline>
          <w14:textFill>
            <w14:solidFill>
              <w14:srgbClr w14:val="777777"/>
            </w14:solidFill>
          </w14:textFill>
        </w:rPr>
        <w:br w:type="page"/>
      </w:r>
    </w:p>
    <w:sectPr>
      <w:headerReference w:type="default" r:id="rId6"/>
      <w:footerReference w:type="default" r:id="rId7"/>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Light">
    <w:charset w:val="00"/>
    <w:family w:val="roman"/>
    <w:pitch w:val="default"/>
  </w:font>
  <w:font w:name="Century Gothic">
    <w:charset w:val="00"/>
    <w:family w:val="roman"/>
    <w:pitch w:val="default"/>
  </w:font>
  <w:font w:name="Roboto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Punti elenco"/>
  </w:abstractNum>
  <w:abstractNum w:abstractNumId="1">
    <w:multiLevelType w:val="hybridMultilevel"/>
    <w:styleLink w:val="Punti elenco"/>
    <w:lvl w:ilvl="0">
      <w:start w:val="1"/>
      <w:numFmt w:val="bullet"/>
      <w:suff w:val="tab"/>
      <w:lvlText w:val="-"/>
      <w:lvlJc w:val="left"/>
      <w:pPr>
        <w:ind w:left="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Light" w:cs="Arial Unicode MS" w:hAnsi="Calibri Light"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libri Light" w:cs="Arial Unicode MS" w:hAnsi="Calibri Light"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Punti elenco">
    <w:name w:val="Punti elenco"/>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44958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
              <a:solidFill>
                <a:srgbClr val="000000"/>
              </a:solidFill>
            </a:uFill>
            <a:latin typeface="Calibri Light"/>
            <a:ea typeface="Calibri Light"/>
            <a:cs typeface="Calibri Light"/>
            <a:sym typeface="Calibri 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